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media/image14.jpg" ContentType="image/pn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B4165F" w14:textId="77777777" w:rsidR="00AF20A8" w:rsidRDefault="00AF20A8" w:rsidP="00AF20A8">
      <w:pPr>
        <w:widowControl/>
        <w:spacing w:line="480" w:lineRule="auto"/>
        <w:jc w:val="left"/>
        <w:rPr>
          <w:rFonts w:ascii="Times New Roman" w:hAnsi="Times New Roman" w:cs="Times New Roman"/>
          <w:sz w:val="24"/>
          <w:szCs w:val="24"/>
        </w:rPr>
      </w:pPr>
      <w:bookmarkStart w:id="0" w:name="_Hlk500339127"/>
      <w:bookmarkEnd w:id="0"/>
    </w:p>
    <w:p w14:paraId="65CAF28E" w14:textId="77777777" w:rsidR="00AF20A8" w:rsidRDefault="00AF20A8" w:rsidP="00AF20A8">
      <w:pPr>
        <w:widowControl/>
        <w:spacing w:line="480" w:lineRule="auto"/>
        <w:jc w:val="left"/>
        <w:rPr>
          <w:rFonts w:ascii="Times New Roman" w:hAnsi="Times New Roman" w:cs="Times New Roman"/>
          <w:sz w:val="24"/>
          <w:szCs w:val="24"/>
        </w:rPr>
      </w:pPr>
    </w:p>
    <w:p w14:paraId="35C82CB2" w14:textId="77777777" w:rsidR="00AF20A8" w:rsidRDefault="00AF20A8" w:rsidP="00AF20A8">
      <w:pPr>
        <w:widowControl/>
        <w:spacing w:line="480" w:lineRule="auto"/>
        <w:jc w:val="left"/>
        <w:rPr>
          <w:rFonts w:ascii="Times New Roman" w:hAnsi="Times New Roman" w:cs="Times New Roman"/>
          <w:sz w:val="24"/>
          <w:szCs w:val="24"/>
        </w:rPr>
      </w:pPr>
    </w:p>
    <w:p w14:paraId="5B676CD9" w14:textId="77777777" w:rsidR="00AF20A8" w:rsidRDefault="00AF20A8" w:rsidP="00AF20A8">
      <w:pPr>
        <w:widowControl/>
        <w:spacing w:line="480" w:lineRule="auto"/>
        <w:jc w:val="left"/>
        <w:rPr>
          <w:rFonts w:ascii="Times New Roman" w:hAnsi="Times New Roman" w:cs="Times New Roman"/>
          <w:sz w:val="24"/>
          <w:szCs w:val="24"/>
        </w:rPr>
      </w:pPr>
    </w:p>
    <w:p w14:paraId="29C7A5E9" w14:textId="77777777" w:rsidR="00AF20A8" w:rsidRDefault="00AF20A8" w:rsidP="00AF20A8">
      <w:pPr>
        <w:widowControl/>
        <w:spacing w:line="480" w:lineRule="auto"/>
        <w:jc w:val="left"/>
        <w:rPr>
          <w:rFonts w:ascii="Times New Roman" w:hAnsi="Times New Roman" w:cs="Times New Roman"/>
          <w:sz w:val="24"/>
          <w:szCs w:val="24"/>
        </w:rPr>
      </w:pPr>
    </w:p>
    <w:p w14:paraId="6B34B6C1" w14:textId="3A616AD2" w:rsidR="00AF20A8" w:rsidRDefault="00C56892" w:rsidP="00C56892">
      <w:pPr>
        <w:widowControl/>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Final Report for </w:t>
      </w:r>
      <w:r w:rsidR="00067D98">
        <w:rPr>
          <w:rFonts w:ascii="Times New Roman" w:hAnsi="Times New Roman" w:cs="Times New Roman"/>
          <w:sz w:val="24"/>
          <w:szCs w:val="24"/>
        </w:rPr>
        <w:t>Machine Learning Course</w:t>
      </w:r>
    </w:p>
    <w:p w14:paraId="57C46BBA" w14:textId="77777777" w:rsidR="00A42FCA"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Map identification</w:t>
      </w:r>
      <w:r w:rsidR="00AF20A8">
        <w:rPr>
          <w:rFonts w:ascii="Times New Roman" w:hAnsi="Times New Roman" w:cs="Times New Roman"/>
          <w:sz w:val="24"/>
          <w:szCs w:val="24"/>
        </w:rPr>
        <w:t xml:space="preserve"> </w:t>
      </w:r>
      <w:r>
        <w:rPr>
          <w:rFonts w:ascii="Times New Roman" w:hAnsi="Times New Roman" w:cs="Times New Roman"/>
          <w:sz w:val="24"/>
          <w:szCs w:val="24"/>
        </w:rPr>
        <w:t xml:space="preserve">and classification based on projection and region </w:t>
      </w:r>
    </w:p>
    <w:p w14:paraId="6071731C" w14:textId="277C4BB0" w:rsidR="00C56892"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using Machine Learning methods</w:t>
      </w:r>
    </w:p>
    <w:p w14:paraId="6670716E" w14:textId="02BC88A5" w:rsidR="00D95B67" w:rsidRDefault="00D95B67" w:rsidP="00C56892">
      <w:pPr>
        <w:spacing w:line="480" w:lineRule="auto"/>
        <w:jc w:val="center"/>
        <w:rPr>
          <w:rFonts w:ascii="Times New Roman" w:hAnsi="Times New Roman" w:cs="Times New Roman"/>
          <w:sz w:val="24"/>
          <w:szCs w:val="24"/>
        </w:rPr>
      </w:pPr>
    </w:p>
    <w:p w14:paraId="15D2C2D6" w14:textId="1E765332" w:rsidR="00D95B67" w:rsidRDefault="00D95B67" w:rsidP="00C56892">
      <w:pPr>
        <w:spacing w:line="480" w:lineRule="auto"/>
        <w:jc w:val="center"/>
        <w:rPr>
          <w:rFonts w:ascii="Times New Roman" w:hAnsi="Times New Roman" w:cs="Times New Roman"/>
          <w:sz w:val="24"/>
          <w:szCs w:val="24"/>
        </w:rPr>
      </w:pPr>
    </w:p>
    <w:p w14:paraId="07A5D2B4" w14:textId="7F90FC8F" w:rsidR="0064696C" w:rsidRDefault="0064696C" w:rsidP="0064696C">
      <w:pPr>
        <w:spacing w:line="480" w:lineRule="auto"/>
        <w:rPr>
          <w:rFonts w:ascii="Times New Roman" w:hAnsi="Times New Roman" w:cs="Times New Roman"/>
          <w:sz w:val="24"/>
          <w:szCs w:val="24"/>
        </w:rPr>
      </w:pPr>
    </w:p>
    <w:p w14:paraId="7835EA7D" w14:textId="77777777" w:rsidR="0064696C" w:rsidRDefault="0064696C" w:rsidP="00C56892">
      <w:pPr>
        <w:spacing w:line="480" w:lineRule="auto"/>
        <w:jc w:val="center"/>
        <w:rPr>
          <w:rFonts w:ascii="Times New Roman" w:hAnsi="Times New Roman" w:cs="Times New Roman"/>
          <w:sz w:val="24"/>
          <w:szCs w:val="24"/>
        </w:rPr>
      </w:pPr>
    </w:p>
    <w:p w14:paraId="12649F74" w14:textId="51895B9E" w:rsidR="00AF20A8" w:rsidRDefault="00AF20A8"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Jialin Li</w:t>
      </w:r>
    </w:p>
    <w:p w14:paraId="1D8C9F02" w14:textId="51C7A145"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Ziyu</w:t>
      </w:r>
      <w:proofErr w:type="spellEnd"/>
      <w:r>
        <w:rPr>
          <w:rFonts w:ascii="Times New Roman" w:hAnsi="Times New Roman" w:cs="Times New Roman"/>
          <w:sz w:val="24"/>
          <w:szCs w:val="24"/>
        </w:rPr>
        <w:t xml:space="preserve"> Guo</w:t>
      </w:r>
    </w:p>
    <w:p w14:paraId="7282C428" w14:textId="12818AFD" w:rsidR="00D95B67" w:rsidRDefault="00D95B67"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Rui Li</w:t>
      </w:r>
    </w:p>
    <w:p w14:paraId="0EBDCC21" w14:textId="11854243"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Luyu</w:t>
      </w:r>
      <w:proofErr w:type="spellEnd"/>
      <w:r>
        <w:rPr>
          <w:rFonts w:ascii="Times New Roman" w:hAnsi="Times New Roman" w:cs="Times New Roman"/>
          <w:sz w:val="24"/>
          <w:szCs w:val="24"/>
        </w:rPr>
        <w:t xml:space="preserve"> Liu</w:t>
      </w:r>
    </w:p>
    <w:p w14:paraId="67EE4935" w14:textId="3B7B6FA3" w:rsidR="00D95B67" w:rsidRDefault="00D95B67" w:rsidP="00AF20A8">
      <w:pPr>
        <w:spacing w:line="480" w:lineRule="auto"/>
        <w:jc w:val="center"/>
        <w:rPr>
          <w:rFonts w:ascii="Times New Roman" w:hAnsi="Times New Roman" w:cs="Times New Roman"/>
          <w:sz w:val="24"/>
          <w:szCs w:val="24"/>
        </w:rPr>
      </w:pPr>
    </w:p>
    <w:p w14:paraId="0976A3F3" w14:textId="77777777" w:rsidR="00D95B67" w:rsidRPr="008D6E38" w:rsidRDefault="00D95B67" w:rsidP="00AF20A8">
      <w:pPr>
        <w:spacing w:line="480" w:lineRule="auto"/>
        <w:jc w:val="center"/>
        <w:rPr>
          <w:rFonts w:ascii="Times New Roman" w:hAnsi="Times New Roman" w:cs="Times New Roman"/>
          <w:sz w:val="24"/>
          <w:szCs w:val="24"/>
        </w:rPr>
      </w:pPr>
    </w:p>
    <w:p w14:paraId="47D61418" w14:textId="77777777" w:rsidR="00AF20A8" w:rsidRPr="00D86235" w:rsidRDefault="00AF20A8" w:rsidP="00AF20A8">
      <w:pPr>
        <w:widowControl/>
        <w:spacing w:line="480" w:lineRule="auto"/>
        <w:jc w:val="left"/>
        <w:rPr>
          <w:rFonts w:ascii="Times New Roman" w:hAnsi="Times New Roman" w:cs="Times New Roman"/>
          <w:sz w:val="24"/>
          <w:szCs w:val="24"/>
        </w:rPr>
      </w:pPr>
    </w:p>
    <w:p w14:paraId="7ACDCA69" w14:textId="77777777" w:rsidR="00AF20A8" w:rsidRDefault="00AF20A8" w:rsidP="00AF20A8">
      <w:pPr>
        <w:widowControl/>
        <w:spacing w:line="480" w:lineRule="auto"/>
        <w:jc w:val="left"/>
        <w:rPr>
          <w:rFonts w:ascii="Times New Roman" w:hAnsi="Times New Roman" w:cs="Times New Roman"/>
          <w:sz w:val="24"/>
          <w:szCs w:val="24"/>
        </w:rPr>
      </w:pPr>
      <w:bookmarkStart w:id="1" w:name="_Hlk496727242"/>
      <w:r>
        <w:rPr>
          <w:rFonts w:ascii="Times New Roman" w:hAnsi="Times New Roman" w:cs="Times New Roman"/>
          <w:sz w:val="24"/>
          <w:szCs w:val="24"/>
        </w:rPr>
        <w:br w:type="page"/>
      </w:r>
    </w:p>
    <w:p w14:paraId="2D8C1C6E" w14:textId="77777777" w:rsidR="00A42FCA"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lastRenderedPageBreak/>
        <w:t xml:space="preserve">Map identification and classification based on projection and region </w:t>
      </w:r>
    </w:p>
    <w:p w14:paraId="43DB1B5A" w14:textId="6A5DDA49" w:rsidR="00AF20A8"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t>using Machine Learning methods</w:t>
      </w:r>
    </w:p>
    <w:p w14:paraId="69E1730D" w14:textId="77777777" w:rsidR="00BD3473" w:rsidRDefault="00BD3473" w:rsidP="00BD3473">
      <w:pPr>
        <w:snapToGrid w:val="0"/>
        <w:spacing w:before="120" w:after="120"/>
        <w:rPr>
          <w:rFonts w:ascii="Times New Roman" w:hAnsi="Times New Roman" w:cs="Times New Roman"/>
          <w:b/>
          <w:bCs/>
          <w:color w:val="000000"/>
          <w:sz w:val="24"/>
        </w:rPr>
      </w:pPr>
      <w:r>
        <w:rPr>
          <w:rFonts w:ascii="Times New Roman" w:hAnsi="Times New Roman" w:cs="Times New Roman"/>
          <w:b/>
          <w:bCs/>
          <w:color w:val="000000"/>
          <w:sz w:val="24"/>
        </w:rPr>
        <w:t>1. Introduction</w:t>
      </w:r>
    </w:p>
    <w:p w14:paraId="65A1DB30" w14:textId="048425FF"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Artificial Intelligence (AI) has been applied to plenty of fields to solve the problems in different areas, aiming at making machine act as human beings. AI has been commonly used in almost every field in our daily life, for example, self-driving car, speech recognition, game playing and robotics. </w:t>
      </w:r>
      <w:r w:rsidR="00707161">
        <w:rPr>
          <w:rFonts w:ascii="Times New Roman" w:eastAsia="SimSun" w:hAnsi="Times New Roman" w:cs="Times New Roman"/>
          <w:color w:val="000000"/>
          <w:kern w:val="0"/>
          <w:sz w:val="24"/>
          <w:szCs w:val="24"/>
        </w:rPr>
        <w:t>Several Artificial Intelligence-based techniques have been applied to improve Intelligence Transportation Systems for three main areas</w:t>
      </w:r>
      <w:r w:rsidR="00217614">
        <w:rPr>
          <w:rFonts w:ascii="Times New Roman" w:eastAsia="SimSun" w:hAnsi="Times New Roman" w:cs="Times New Roman"/>
          <w:color w:val="000000"/>
          <w:kern w:val="0"/>
          <w:sz w:val="24"/>
          <w:szCs w:val="24"/>
        </w:rPr>
        <w:t xml:space="preserve">: vehicle control, traffic control and prediction as well as road safety and accident prediction (Machin et al., 2018). Silver et al. (2017) trained a neural network by reinforcement learning without human data, guidance or domain knowledge </w:t>
      </w:r>
      <w:r w:rsidR="00C5661C">
        <w:rPr>
          <w:rFonts w:ascii="Times New Roman" w:eastAsia="SimSun" w:hAnsi="Times New Roman" w:cs="Times New Roman"/>
          <w:color w:val="000000"/>
          <w:kern w:val="0"/>
          <w:sz w:val="24"/>
          <w:szCs w:val="24"/>
        </w:rPr>
        <w:t xml:space="preserve">beyond game rules to predict AlphaGo’s own move selections which became the first program to defeat a world champion in the game of Go. </w:t>
      </w:r>
      <w:proofErr w:type="spellStart"/>
      <w:r w:rsidR="00C5661C">
        <w:rPr>
          <w:rFonts w:ascii="Times New Roman" w:eastAsia="SimSun" w:hAnsi="Times New Roman" w:cs="Times New Roman"/>
          <w:color w:val="000000"/>
          <w:kern w:val="0"/>
          <w:sz w:val="24"/>
          <w:szCs w:val="24"/>
        </w:rPr>
        <w:t>Sengorur</w:t>
      </w:r>
      <w:proofErr w:type="spellEnd"/>
      <w:r w:rsidR="00C5661C">
        <w:rPr>
          <w:rFonts w:ascii="Times New Roman" w:eastAsia="SimSun" w:hAnsi="Times New Roman" w:cs="Times New Roman"/>
          <w:color w:val="000000"/>
          <w:kern w:val="0"/>
          <w:sz w:val="24"/>
          <w:szCs w:val="24"/>
        </w:rPr>
        <w:t xml:space="preserve">, </w:t>
      </w:r>
      <w:proofErr w:type="spellStart"/>
      <w:r w:rsidR="00C5661C">
        <w:rPr>
          <w:rFonts w:ascii="Times New Roman" w:eastAsia="SimSun" w:hAnsi="Times New Roman" w:cs="Times New Roman"/>
          <w:color w:val="000000"/>
          <w:kern w:val="0"/>
          <w:sz w:val="24"/>
          <w:szCs w:val="24"/>
        </w:rPr>
        <w:t>Koklu</w:t>
      </w:r>
      <w:proofErr w:type="spellEnd"/>
      <w:r w:rsidR="00C5661C">
        <w:rPr>
          <w:rFonts w:ascii="Times New Roman" w:eastAsia="SimSun" w:hAnsi="Times New Roman" w:cs="Times New Roman"/>
          <w:color w:val="000000"/>
          <w:kern w:val="0"/>
          <w:sz w:val="24"/>
          <w:szCs w:val="24"/>
        </w:rPr>
        <w:t xml:space="preserve"> and </w:t>
      </w:r>
      <w:proofErr w:type="spellStart"/>
      <w:r w:rsidR="00C5661C">
        <w:rPr>
          <w:rFonts w:ascii="Times New Roman" w:eastAsia="SimSun" w:hAnsi="Times New Roman" w:cs="Times New Roman"/>
          <w:color w:val="000000"/>
          <w:kern w:val="0"/>
          <w:sz w:val="24"/>
          <w:szCs w:val="24"/>
        </w:rPr>
        <w:t>Ates</w:t>
      </w:r>
      <w:proofErr w:type="spellEnd"/>
      <w:r w:rsidR="00C5661C">
        <w:rPr>
          <w:rFonts w:ascii="Times New Roman" w:eastAsia="SimSun" w:hAnsi="Times New Roman" w:cs="Times New Roman"/>
          <w:color w:val="000000"/>
          <w:kern w:val="0"/>
          <w:sz w:val="24"/>
          <w:szCs w:val="24"/>
        </w:rPr>
        <w:t xml:space="preserve"> (2015) used self-organizing map- artificial neural networks (SOM-ANNs) to evaluate the high-low flow period correlations in terms of water-quality parameters. And the SOM supported by ANN, is applied to provide a nonlinear relationship between input and output variables in order to determine the most significant parameters in each group. </w:t>
      </w:r>
      <w:proofErr w:type="spellStart"/>
      <w:r w:rsidR="00C5661C">
        <w:rPr>
          <w:rFonts w:ascii="Times New Roman" w:eastAsia="SimSun" w:hAnsi="Times New Roman" w:cs="Times New Roman"/>
          <w:color w:val="000000"/>
          <w:kern w:val="0"/>
          <w:sz w:val="24"/>
          <w:szCs w:val="24"/>
        </w:rPr>
        <w:t>Seo</w:t>
      </w:r>
      <w:proofErr w:type="spellEnd"/>
      <w:r w:rsidR="00C5661C">
        <w:rPr>
          <w:rFonts w:ascii="Times New Roman" w:eastAsia="SimSun" w:hAnsi="Times New Roman" w:cs="Times New Roman"/>
          <w:color w:val="000000"/>
          <w:kern w:val="0"/>
          <w:sz w:val="24"/>
          <w:szCs w:val="24"/>
        </w:rPr>
        <w:t xml:space="preserve"> et al. in 201</w:t>
      </w:r>
      <w:r w:rsidR="00DD26B7">
        <w:rPr>
          <w:rFonts w:ascii="Times New Roman" w:eastAsia="SimSun" w:hAnsi="Times New Roman" w:cs="Times New Roman"/>
          <w:color w:val="000000"/>
          <w:kern w:val="0"/>
          <w:sz w:val="24"/>
          <w:szCs w:val="24"/>
        </w:rPr>
        <w:t>5</w:t>
      </w:r>
      <w:r w:rsidR="00C5661C">
        <w:rPr>
          <w:rFonts w:ascii="Times New Roman" w:eastAsia="SimSun" w:hAnsi="Times New Roman" w:cs="Times New Roman"/>
          <w:color w:val="000000"/>
          <w:kern w:val="0"/>
          <w:sz w:val="24"/>
          <w:szCs w:val="24"/>
        </w:rPr>
        <w:t xml:space="preserve"> developed and applied two hybrid models for daily water level forecasting and investigate their accuracy. </w:t>
      </w:r>
      <w:r w:rsidR="00DD26B7">
        <w:rPr>
          <w:rFonts w:ascii="Times New Roman" w:eastAsia="SimSun" w:hAnsi="Times New Roman" w:cs="Times New Roman"/>
          <w:color w:val="000000"/>
          <w:kern w:val="0"/>
          <w:sz w:val="24"/>
          <w:szCs w:val="24"/>
        </w:rPr>
        <w:t>The two hybrid models are wavelet-based artificial neural network (WANN) and wavelet-based adaptive neuro-fuzzy inference system (WANFIS).</w:t>
      </w:r>
    </w:p>
    <w:p w14:paraId="149BF669" w14:textId="4FA78C24"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However, there is little application of AI in cartography or the process of map making. Some questions in cartography can be possibly solved by methods in AI. If an image is given to AI, is it able to tell us some information about this image?</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AI can answer these questions as follows. First, Can AI tell whether this image is a map? Second, which region is the map about? Then, </w:t>
      </w:r>
      <w:r w:rsidR="0028096E">
        <w:rPr>
          <w:rFonts w:ascii="Times New Roman" w:eastAsia="SimSun" w:hAnsi="Times New Roman" w:cs="Times New Roman"/>
          <w:color w:val="000000"/>
          <w:kern w:val="0"/>
          <w:sz w:val="24"/>
          <w:szCs w:val="24"/>
        </w:rPr>
        <w:t>w</w:t>
      </w:r>
      <w:r>
        <w:rPr>
          <w:rFonts w:ascii="Times New Roman" w:eastAsia="SimSun" w:hAnsi="Times New Roman" w:cs="Times New Roman"/>
          <w:color w:val="000000"/>
          <w:kern w:val="0"/>
          <w:sz w:val="24"/>
          <w:szCs w:val="24"/>
        </w:rPr>
        <w:t xml:space="preserve">hat is the projection used in this map? Next, </w:t>
      </w:r>
      <w:r w:rsidR="0028096E">
        <w:rPr>
          <w:rFonts w:ascii="Times New Roman" w:eastAsia="SimSun" w:hAnsi="Times New Roman" w:cs="Times New Roman"/>
          <w:color w:val="000000"/>
          <w:kern w:val="0"/>
          <w:sz w:val="24"/>
          <w:szCs w:val="24"/>
        </w:rPr>
        <w:t>can we extract the point, line and polygon features and their attribute value for further analysis? Last but not least, is this map a good map from the perspectives of color use, label placement and so on?</w:t>
      </w:r>
    </w:p>
    <w:p w14:paraId="0E7F1DC3" w14:textId="312262C4" w:rsidR="00EB4689" w:rsidRDefault="0028096E" w:rsidP="00BD3473">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In this project,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focus on the first questions as my research question: 1. Can AI figure out whether the given image is a map? 2. If this image is a map, is AI able to find which region this map is about? 3. What is the projection used in this map? The three research questions are object detection and classification problems, which can be solved by some machine learning methods. The process of find solutions to the questions is optimization of parameters in the methods in essence. In this project, I used each of the three machine learning methods, </w:t>
      </w:r>
      <w:proofErr w:type="spellStart"/>
      <w:r>
        <w:rPr>
          <w:rFonts w:ascii="Times New Roman" w:eastAsia="SimSun" w:hAnsi="Times New Roman" w:cs="Times New Roman"/>
          <w:color w:val="000000"/>
          <w:kern w:val="0"/>
          <w:sz w:val="24"/>
          <w:szCs w:val="24"/>
        </w:rPr>
        <w:t>MultiLayer</w:t>
      </w:r>
      <w:proofErr w:type="spellEnd"/>
      <w:r>
        <w:rPr>
          <w:rFonts w:ascii="Times New Roman" w:eastAsia="SimSun" w:hAnsi="Times New Roman" w:cs="Times New Roman"/>
          <w:color w:val="000000"/>
          <w:kern w:val="0"/>
          <w:sz w:val="24"/>
          <w:szCs w:val="24"/>
        </w:rPr>
        <w:t xml:space="preserve"> Perceptions (MLPs), Support vector machines (SVMs) and Convolutional Neural Networks (CNNs) to solve map identification, region classification and projection classification problems.</w:t>
      </w:r>
      <w:r w:rsidR="00920372">
        <w:rPr>
          <w:rFonts w:ascii="Times New Roman" w:eastAsia="SimSun" w:hAnsi="Times New Roman" w:cs="Times New Roman"/>
          <w:color w:val="000000"/>
          <w:kern w:val="0"/>
          <w:sz w:val="24"/>
          <w:szCs w:val="24"/>
        </w:rPr>
        <w:t xml:space="preserve"> </w:t>
      </w:r>
    </w:p>
    <w:p w14:paraId="1799CFD0" w14:textId="585A12FA" w:rsidR="003745A4" w:rsidRDefault="00EB5238"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2016, He et al. developed a system for automatically mapping and inspecting power line components using CNN-based object detection and classification models. This system is capable of mapping basic power components including poles, </w:t>
      </w:r>
      <w:proofErr w:type="spellStart"/>
      <w:r>
        <w:rPr>
          <w:rFonts w:ascii="Times New Roman" w:eastAsia="SimSun" w:hAnsi="Times New Roman" w:cs="Times New Roman"/>
          <w:color w:val="000000"/>
          <w:kern w:val="0"/>
          <w:sz w:val="24"/>
          <w:szCs w:val="24"/>
        </w:rPr>
        <w:t>toppads</w:t>
      </w:r>
      <w:proofErr w:type="spellEnd"/>
      <w:r>
        <w:rPr>
          <w:rFonts w:ascii="Times New Roman" w:eastAsia="SimSun" w:hAnsi="Times New Roman" w:cs="Times New Roman"/>
          <w:color w:val="000000"/>
          <w:kern w:val="0"/>
          <w:sz w:val="24"/>
          <w:szCs w:val="24"/>
        </w:rPr>
        <w:t xml:space="preserve">, </w:t>
      </w:r>
      <w:proofErr w:type="spellStart"/>
      <w:r>
        <w:rPr>
          <w:rFonts w:ascii="Times New Roman" w:eastAsia="SimSun" w:hAnsi="Times New Roman" w:cs="Times New Roman"/>
          <w:color w:val="000000"/>
          <w:kern w:val="0"/>
          <w:sz w:val="24"/>
          <w:szCs w:val="24"/>
        </w:rPr>
        <w:t>crossarms</w:t>
      </w:r>
      <w:proofErr w:type="spellEnd"/>
      <w:r>
        <w:rPr>
          <w:rFonts w:ascii="Times New Roman" w:eastAsia="SimSun" w:hAnsi="Times New Roman" w:cs="Times New Roman"/>
          <w:color w:val="000000"/>
          <w:kern w:val="0"/>
          <w:sz w:val="24"/>
          <w:szCs w:val="24"/>
        </w:rPr>
        <w:t xml:space="preserve"> in insulators. Hughes and </w:t>
      </w:r>
      <w:proofErr w:type="spellStart"/>
      <w:r>
        <w:rPr>
          <w:rFonts w:ascii="Times New Roman" w:eastAsia="SimSun" w:hAnsi="Times New Roman" w:cs="Times New Roman"/>
          <w:color w:val="000000"/>
          <w:kern w:val="0"/>
          <w:sz w:val="24"/>
          <w:szCs w:val="24"/>
        </w:rPr>
        <w:t>Salathe</w:t>
      </w:r>
      <w:proofErr w:type="spellEnd"/>
      <w:r>
        <w:rPr>
          <w:rFonts w:ascii="Times New Roman" w:eastAsia="SimSun" w:hAnsi="Times New Roman" w:cs="Times New Roman"/>
          <w:color w:val="000000"/>
          <w:kern w:val="0"/>
          <w:sz w:val="24"/>
          <w:szCs w:val="24"/>
        </w:rPr>
        <w:t xml:space="preserve"> in 2015 and Mohanty et al. in 2016 utilized </w:t>
      </w:r>
      <w:r>
        <w:rPr>
          <w:rFonts w:ascii="Times New Roman" w:eastAsia="SimSun" w:hAnsi="Times New Roman" w:cs="Times New Roman"/>
          <w:color w:val="000000"/>
          <w:kern w:val="0"/>
          <w:sz w:val="24"/>
          <w:szCs w:val="24"/>
        </w:rPr>
        <w:lastRenderedPageBreak/>
        <w:t>54306 images to train DCNN (</w:t>
      </w:r>
      <w:proofErr w:type="spellStart"/>
      <w:r>
        <w:rPr>
          <w:rFonts w:ascii="Times New Roman" w:eastAsia="SimSun" w:hAnsi="Times New Roman" w:cs="Times New Roman" w:hint="eastAsia"/>
          <w:color w:val="000000"/>
          <w:kern w:val="0"/>
          <w:sz w:val="24"/>
          <w:szCs w:val="24"/>
        </w:rPr>
        <w:t>Al</w:t>
      </w:r>
      <w:r>
        <w:rPr>
          <w:rFonts w:ascii="Times New Roman" w:eastAsia="SimSun" w:hAnsi="Times New Roman" w:cs="Times New Roman"/>
          <w:color w:val="000000"/>
          <w:kern w:val="0"/>
          <w:sz w:val="24"/>
          <w:szCs w:val="24"/>
        </w:rPr>
        <w:t>exNet</w:t>
      </w:r>
      <w:proofErr w:type="spellEnd"/>
      <w:r>
        <w:rPr>
          <w:rFonts w:ascii="Times New Roman" w:eastAsia="SimSun" w:hAnsi="Times New Roman" w:cs="Times New Roman"/>
          <w:color w:val="000000"/>
          <w:kern w:val="0"/>
          <w:sz w:val="24"/>
          <w:szCs w:val="24"/>
        </w:rPr>
        <w:t xml:space="preserve"> and </w:t>
      </w:r>
      <w:proofErr w:type="spellStart"/>
      <w:r>
        <w:rPr>
          <w:rFonts w:ascii="Times New Roman" w:eastAsia="SimSun" w:hAnsi="Times New Roman" w:cs="Times New Roman"/>
          <w:color w:val="000000"/>
          <w:kern w:val="0"/>
          <w:sz w:val="24"/>
          <w:szCs w:val="24"/>
        </w:rPr>
        <w:t>GoogLeNet</w:t>
      </w:r>
      <w:proofErr w:type="spellEnd"/>
      <w:r>
        <w:rPr>
          <w:rFonts w:ascii="Times New Roman" w:eastAsia="SimSun" w:hAnsi="Times New Roman" w:cs="Times New Roman"/>
          <w:color w:val="000000"/>
          <w:kern w:val="0"/>
          <w:sz w:val="24"/>
          <w:szCs w:val="24"/>
        </w:rPr>
        <w:t xml:space="preserve"> architectures)</w:t>
      </w:r>
      <w:r w:rsidR="001E5D04">
        <w:rPr>
          <w:rFonts w:ascii="Times New Roman" w:eastAsia="SimSun" w:hAnsi="Times New Roman" w:cs="Times New Roman"/>
          <w:color w:val="000000"/>
          <w:kern w:val="0"/>
          <w:sz w:val="24"/>
          <w:szCs w:val="24"/>
        </w:rPr>
        <w:t xml:space="preserve"> to identify 26 diseases from 14 distinct crop species. According to the assessment metric F1 score, </w:t>
      </w:r>
      <w:proofErr w:type="spellStart"/>
      <w:r w:rsidR="001E5D04">
        <w:rPr>
          <w:rFonts w:ascii="Times New Roman" w:eastAsia="SimSun" w:hAnsi="Times New Roman" w:cs="Times New Roman"/>
          <w:color w:val="000000"/>
          <w:kern w:val="0"/>
          <w:sz w:val="24"/>
          <w:szCs w:val="24"/>
        </w:rPr>
        <w:t>GoogLeNet</w:t>
      </w:r>
      <w:proofErr w:type="spellEnd"/>
      <w:r w:rsidR="001E5D04">
        <w:rPr>
          <w:rFonts w:ascii="Times New Roman" w:eastAsia="SimSun" w:hAnsi="Times New Roman" w:cs="Times New Roman"/>
          <w:color w:val="000000"/>
          <w:kern w:val="0"/>
          <w:sz w:val="24"/>
          <w:szCs w:val="24"/>
        </w:rPr>
        <w:t xml:space="preserve"> outperforms </w:t>
      </w:r>
      <w:proofErr w:type="spellStart"/>
      <w:r w:rsidR="001E5D04">
        <w:rPr>
          <w:rFonts w:ascii="Times New Roman" w:eastAsia="SimSun" w:hAnsi="Times New Roman" w:cs="Times New Roman"/>
          <w:color w:val="000000"/>
          <w:kern w:val="0"/>
          <w:sz w:val="24"/>
          <w:szCs w:val="24"/>
        </w:rPr>
        <w:t>AlexNet</w:t>
      </w:r>
      <w:proofErr w:type="spellEnd"/>
      <w:r w:rsidR="001E5D04">
        <w:rPr>
          <w:rFonts w:ascii="Times New Roman" w:eastAsia="SimSun" w:hAnsi="Times New Roman" w:cs="Times New Roman"/>
          <w:color w:val="000000"/>
          <w:kern w:val="0"/>
          <w:sz w:val="24"/>
          <w:szCs w:val="24"/>
        </w:rPr>
        <w:t xml:space="preserve">. VGG CNN was used by </w:t>
      </w:r>
      <w:proofErr w:type="spellStart"/>
      <w:r w:rsidR="001E5D04">
        <w:rPr>
          <w:rFonts w:ascii="Times New Roman" w:eastAsia="SimSun" w:hAnsi="Times New Roman" w:cs="Times New Roman"/>
          <w:color w:val="000000"/>
          <w:kern w:val="0"/>
          <w:sz w:val="24"/>
          <w:szCs w:val="24"/>
        </w:rPr>
        <w:t>Ferentinos</w:t>
      </w:r>
      <w:proofErr w:type="spellEnd"/>
      <w:r w:rsidR="001E5D04">
        <w:rPr>
          <w:rFonts w:ascii="Times New Roman" w:eastAsia="SimSun" w:hAnsi="Times New Roman" w:cs="Times New Roman"/>
          <w:color w:val="000000"/>
          <w:kern w:val="0"/>
          <w:sz w:val="24"/>
          <w:szCs w:val="24"/>
        </w:rPr>
        <w:t xml:space="preserve"> (2018) to work on the same Plant Village dataset and the success rate of identifying plant stress was very high. The results indicated that the model performance was better when original images were used and the use of preprocessed images would lead to significantly reduced computational time. Oh et al. (2013) applied Differential Evolution (DE) </w:t>
      </w:r>
      <w:r w:rsidR="00E23014">
        <w:rPr>
          <w:rFonts w:ascii="Times New Roman" w:eastAsia="SimSun" w:hAnsi="Times New Roman" w:cs="Times New Roman"/>
          <w:color w:val="000000"/>
          <w:kern w:val="0"/>
          <w:sz w:val="24"/>
          <w:szCs w:val="24"/>
        </w:rPr>
        <w:t>to optimize the parameters of a Radial Basis Function Neural Network (RBFNN) and also for feature selection of PCA and Linear Discriminant analysis (LDA) features. Ashok et al. (</w:t>
      </w:r>
      <w:r w:rsidR="00EB4689">
        <w:rPr>
          <w:rFonts w:ascii="Times New Roman" w:eastAsia="SimSun" w:hAnsi="Times New Roman" w:cs="Times New Roman"/>
          <w:color w:val="000000"/>
          <w:kern w:val="0"/>
          <w:sz w:val="24"/>
          <w:szCs w:val="24"/>
        </w:rPr>
        <w:t>2016</w:t>
      </w:r>
      <w:r w:rsidR="00E23014">
        <w:rPr>
          <w:rFonts w:ascii="Times New Roman" w:eastAsia="SimSun" w:hAnsi="Times New Roman" w:cs="Times New Roman"/>
          <w:color w:val="000000"/>
          <w:kern w:val="0"/>
          <w:sz w:val="24"/>
          <w:szCs w:val="24"/>
        </w:rPr>
        <w:t>) compared feature selection methods for diagnosis of cervical cancer using a support vector machine (SVM)</w:t>
      </w:r>
      <w:r w:rsidR="00EB4689">
        <w:rPr>
          <w:rFonts w:ascii="Times New Roman" w:eastAsia="SimSun" w:hAnsi="Times New Roman" w:cs="Times New Roman"/>
          <w:color w:val="000000"/>
          <w:kern w:val="0"/>
          <w:sz w:val="24"/>
          <w:szCs w:val="24"/>
        </w:rPr>
        <w:t xml:space="preserve"> classifier. Feature selection was achieved using mutual information. Sequential forward search, sequential floating forward search and random subset feature selection methods. An accuracy of 98.5% was obtained using the sequential floating forward selection method. </w:t>
      </w:r>
    </w:p>
    <w:p w14:paraId="1296EC1F" w14:textId="7BAB8BF6" w:rsidR="00871C10" w:rsidRDefault="00871C10" w:rsidP="004370C5">
      <w:pPr>
        <w:ind w:firstLine="418"/>
        <w:rPr>
          <w:rFonts w:ascii="Times New Roman" w:eastAsia="SimSun" w:hAnsi="Times New Roman" w:cs="Times New Roman"/>
          <w:color w:val="000000"/>
          <w:kern w:val="0"/>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this study, we first used MLPs, SVMs and CNNs to identify whether an image is a map. Then we also used these methods to classify the regions and the projections of the map. Additionally, transfer learning using three popular CNN architectures is used for map classification based on region. The three architectures are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VGG16 and VGG19.</w:t>
      </w:r>
    </w:p>
    <w:p w14:paraId="19581CCC" w14:textId="74F84E8F" w:rsidR="00BD3473" w:rsidRPr="00304C91" w:rsidRDefault="003745A4" w:rsidP="00AF20A8">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bookmarkEnd w:id="1"/>
    </w:p>
    <w:p w14:paraId="78E0EF0B" w14:textId="33135E52" w:rsidR="00C56892"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lastRenderedPageBreak/>
        <w:t xml:space="preserve">2. </w:t>
      </w:r>
      <w:r w:rsidR="00C56892" w:rsidRPr="00BD3473">
        <w:rPr>
          <w:rFonts w:ascii="Times New Roman" w:hAnsi="Times New Roman" w:cs="Times New Roman" w:hint="eastAsia"/>
          <w:b/>
          <w:bCs/>
          <w:color w:val="000000"/>
          <w:sz w:val="24"/>
        </w:rPr>
        <w:t>M</w:t>
      </w:r>
      <w:r w:rsidR="00C56892" w:rsidRPr="00BD3473">
        <w:rPr>
          <w:rFonts w:ascii="Times New Roman" w:hAnsi="Times New Roman" w:cs="Times New Roman"/>
          <w:b/>
          <w:bCs/>
          <w:color w:val="000000"/>
          <w:sz w:val="24"/>
        </w:rPr>
        <w:t>ethodology</w:t>
      </w:r>
    </w:p>
    <w:p w14:paraId="47B85E55" w14:textId="41170CC5" w:rsidR="00420DBC" w:rsidRDefault="00603BD4" w:rsidP="00603BD4">
      <w:pPr>
        <w:ind w:firstLine="420"/>
        <w:rPr>
          <w:rFonts w:ascii="Times New Roman" w:hAnsi="Times New Roman" w:cs="Times New Roman"/>
          <w:sz w:val="24"/>
          <w:szCs w:val="24"/>
        </w:rPr>
      </w:pPr>
      <w:r>
        <w:rPr>
          <w:rFonts w:ascii="Times New Roman" w:hAnsi="Times New Roman" w:cs="Times New Roman"/>
          <w:sz w:val="24"/>
          <w:szCs w:val="24"/>
        </w:rPr>
        <w:t>In this section, we</w:t>
      </w:r>
      <w:r w:rsidR="00920372">
        <w:rPr>
          <w:rFonts w:ascii="Times New Roman" w:hAnsi="Times New Roman" w:cs="Times New Roman"/>
          <w:sz w:val="24"/>
          <w:szCs w:val="24"/>
        </w:rPr>
        <w:t xml:space="preserve"> will briefly introduce these three machine learning</w:t>
      </w:r>
      <w:r>
        <w:rPr>
          <w:rFonts w:ascii="Times New Roman" w:hAnsi="Times New Roman" w:cs="Times New Roman"/>
          <w:sz w:val="24"/>
          <w:szCs w:val="24"/>
        </w:rPr>
        <w:t xml:space="preserve"> methods and three CNN architectures.</w:t>
      </w:r>
    </w:p>
    <w:p w14:paraId="78F87A25" w14:textId="16661CE7"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2.1 </w:t>
      </w:r>
      <w:r w:rsidR="00920372" w:rsidRPr="00BD3473">
        <w:rPr>
          <w:rFonts w:ascii="Times New Roman" w:hAnsi="Times New Roman" w:cs="Times New Roman"/>
          <w:b/>
          <w:bCs/>
          <w:color w:val="000000"/>
          <w:sz w:val="24"/>
        </w:rPr>
        <w:t xml:space="preserve">Multiplayer </w:t>
      </w:r>
      <w:proofErr w:type="spellStart"/>
      <w:r w:rsidR="00920372" w:rsidRPr="00BD3473">
        <w:rPr>
          <w:rFonts w:ascii="Times New Roman" w:hAnsi="Times New Roman" w:cs="Times New Roman"/>
          <w:b/>
          <w:bCs/>
          <w:color w:val="000000"/>
          <w:sz w:val="24"/>
        </w:rPr>
        <w:t>perceptrons</w:t>
      </w:r>
      <w:proofErr w:type="spellEnd"/>
      <w:r w:rsidR="00920372" w:rsidRPr="00BD3473">
        <w:rPr>
          <w:rFonts w:ascii="Times New Roman" w:hAnsi="Times New Roman" w:cs="Times New Roman"/>
          <w:b/>
          <w:bCs/>
          <w:color w:val="000000"/>
          <w:sz w:val="24"/>
        </w:rPr>
        <w:t xml:space="preserve"> (MLPs)</w:t>
      </w:r>
    </w:p>
    <w:p w14:paraId="64B75BFD" w14:textId="6026BE9F" w:rsidR="00587B9B" w:rsidRPr="004370C5" w:rsidRDefault="00920372" w:rsidP="004370C5">
      <w:pPr>
        <w:ind w:firstLine="420"/>
        <w:rPr>
          <w:rFonts w:ascii="Times New Roman" w:hAnsi="Times New Roman" w:cs="Times New Roman"/>
          <w:sz w:val="24"/>
          <w:szCs w:val="24"/>
        </w:rPr>
      </w:pPr>
      <w:r>
        <w:rPr>
          <w:rFonts w:ascii="Times New Roman" w:hAnsi="Times New Roman" w:cs="Times New Roman"/>
          <w:sz w:val="24"/>
          <w:szCs w:val="24"/>
        </w:rPr>
        <w:t>MLPs here mean the traditional multi-layer neural networks, which is the basis of deep neural networks including CNNs. MLPs have been successfully used for image recognition in many fields</w:t>
      </w:r>
      <w:r w:rsidR="00AB616A">
        <w:rPr>
          <w:rFonts w:ascii="Times New Roman" w:hAnsi="Times New Roman" w:cs="Times New Roman"/>
          <w:sz w:val="24"/>
          <w:szCs w:val="24"/>
        </w:rPr>
        <w:t xml:space="preserve"> (</w:t>
      </w:r>
      <w:r w:rsidR="00AB616A" w:rsidRPr="00AB616A">
        <w:rPr>
          <w:rFonts w:ascii="Times New Roman" w:hAnsi="Times New Roman" w:cs="Times New Roman"/>
          <w:sz w:val="24"/>
          <w:szCs w:val="24"/>
        </w:rPr>
        <w:t>Sibanda</w:t>
      </w:r>
      <w:r w:rsidR="00AB616A">
        <w:rPr>
          <w:rFonts w:ascii="Times New Roman" w:hAnsi="Times New Roman" w:cs="Times New Roman"/>
          <w:sz w:val="24"/>
          <w:szCs w:val="24"/>
        </w:rPr>
        <w:t xml:space="preserve"> &amp; </w:t>
      </w:r>
      <w:r w:rsidR="00AB616A" w:rsidRPr="00AB616A">
        <w:rPr>
          <w:rFonts w:ascii="Times New Roman" w:hAnsi="Times New Roman" w:cs="Times New Roman"/>
          <w:sz w:val="24"/>
          <w:szCs w:val="24"/>
        </w:rPr>
        <w:t>Pretorius</w:t>
      </w:r>
      <w:r w:rsidR="00AB616A">
        <w:rPr>
          <w:rFonts w:ascii="Times New Roman" w:hAnsi="Times New Roman" w:cs="Times New Roman"/>
          <w:sz w:val="24"/>
          <w:szCs w:val="24"/>
        </w:rPr>
        <w:t>, 2011)</w:t>
      </w:r>
      <w:r>
        <w:rPr>
          <w:rFonts w:ascii="Times New Roman" w:hAnsi="Times New Roman" w:cs="Times New Roman"/>
          <w:sz w:val="24"/>
          <w:szCs w:val="24"/>
        </w:rPr>
        <w:t xml:space="preserve">. </w:t>
      </w:r>
    </w:p>
    <w:p w14:paraId="766C77F8" w14:textId="4E5FFCD0" w:rsidR="0064696C" w:rsidRDefault="00091FE4" w:rsidP="0064696C">
      <w:pPr>
        <w:ind w:firstLine="420"/>
        <w:rPr>
          <w:rFonts w:ascii="Times New Roman" w:hAnsi="Times New Roman" w:cs="Times New Roman"/>
          <w:sz w:val="24"/>
          <w:szCs w:val="24"/>
        </w:rPr>
      </w:pPr>
      <w:r>
        <w:rPr>
          <w:rFonts w:ascii="Times New Roman" w:hAnsi="Times New Roman" w:cs="Times New Roman"/>
          <w:sz w:val="24"/>
          <w:szCs w:val="24"/>
        </w:rPr>
        <w:t>MLPs are a class of feedforward artificial neural networks, the general architecture of MLPs can be shown in Fig. 1 below. Backpropagation, which is an important supervised learning technique in artificial neural networks, is used in MLPs for the process of training parameters.</w:t>
      </w:r>
    </w:p>
    <w:p w14:paraId="6E37273D" w14:textId="17C33B08" w:rsidR="00091FE4" w:rsidRDefault="00091FE4" w:rsidP="00091FE4">
      <w:pPr>
        <w:spacing w:line="480" w:lineRule="auto"/>
        <w:jc w:val="center"/>
        <w:rPr>
          <w:rFonts w:ascii="Times New Roman" w:hAnsi="Times New Roman" w:cs="Times New Roman"/>
          <w:sz w:val="24"/>
          <w:szCs w:val="24"/>
        </w:rPr>
      </w:pPr>
      <w:r w:rsidRPr="00091FE4">
        <w:rPr>
          <w:rFonts w:ascii="Times New Roman" w:hAnsi="Times New Roman" w:cs="Times New Roman"/>
          <w:noProof/>
          <w:sz w:val="24"/>
          <w:szCs w:val="24"/>
        </w:rPr>
        <w:drawing>
          <wp:inline distT="0" distB="0" distL="0" distR="0" wp14:anchorId="1B7E10A5" wp14:editId="0AF94470">
            <wp:extent cx="4924425" cy="2345416"/>
            <wp:effectExtent l="0" t="0" r="0" b="0"/>
            <wp:docPr id="6" name="Picture 1">
              <a:extLst xmlns:a="http://schemas.openxmlformats.org/drawingml/2006/main">
                <a:ext uri="{FF2B5EF4-FFF2-40B4-BE49-F238E27FC236}">
                  <a16:creationId xmlns:a16="http://schemas.microsoft.com/office/drawing/2014/main" id="{CB3B308C-9C73-4566-B6E9-6A14EB4F7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B3B308C-9C73-4566-B6E9-6A14EB4F71E0}"/>
                        </a:ext>
                      </a:extLst>
                    </pic:cNvPr>
                    <pic:cNvPicPr>
                      <a:picLocks noChangeAspect="1"/>
                    </pic:cNvPicPr>
                  </pic:nvPicPr>
                  <pic:blipFill>
                    <a:blip r:embed="rId8"/>
                    <a:stretch>
                      <a:fillRect/>
                    </a:stretch>
                  </pic:blipFill>
                  <pic:spPr>
                    <a:xfrm>
                      <a:off x="0" y="0"/>
                      <a:ext cx="4924425" cy="2345416"/>
                    </a:xfrm>
                    <a:prstGeom prst="rect">
                      <a:avLst/>
                    </a:prstGeom>
                  </pic:spPr>
                </pic:pic>
              </a:graphicData>
            </a:graphic>
          </wp:inline>
        </w:drawing>
      </w:r>
    </w:p>
    <w:p w14:paraId="37BC5A2E" w14:textId="07C4316A" w:rsidR="00091FE4" w:rsidRPr="00920372" w:rsidRDefault="00091FE4" w:rsidP="00091FE4">
      <w:pPr>
        <w:spacing w:line="480" w:lineRule="auto"/>
        <w:jc w:val="center"/>
        <w:rPr>
          <w:rFonts w:ascii="Times New Roman" w:hAnsi="Times New Roman" w:cs="Times New Roman"/>
          <w:sz w:val="24"/>
          <w:szCs w:val="24"/>
        </w:rPr>
      </w:pPr>
      <w:r>
        <w:rPr>
          <w:rFonts w:ascii="Times New Roman" w:hAnsi="Times New Roman" w:cs="Times New Roman"/>
          <w:sz w:val="24"/>
          <w:szCs w:val="24"/>
        </w:rPr>
        <w:t>Fig.1 General architecture of MLPs</w:t>
      </w:r>
    </w:p>
    <w:p w14:paraId="2A4919C1" w14:textId="3FD37073"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2.2 </w:t>
      </w:r>
      <w:r w:rsidR="00091FE4" w:rsidRPr="00BD3473">
        <w:rPr>
          <w:rFonts w:ascii="Times New Roman" w:hAnsi="Times New Roman" w:cs="Times New Roman"/>
          <w:b/>
          <w:bCs/>
          <w:color w:val="000000"/>
          <w:sz w:val="24"/>
        </w:rPr>
        <w:t>Support vector machines (SVMs)</w:t>
      </w:r>
    </w:p>
    <w:p w14:paraId="5276DD21" w14:textId="25308F77" w:rsidR="00091FE4" w:rsidRDefault="00091FE4" w:rsidP="004370C5">
      <w:pPr>
        <w:ind w:firstLine="420"/>
        <w:rPr>
          <w:rFonts w:ascii="Times New Roman" w:hAnsi="Times New Roman" w:cs="Times New Roman"/>
          <w:sz w:val="24"/>
          <w:szCs w:val="24"/>
        </w:rPr>
      </w:pPr>
      <w:r>
        <w:rPr>
          <w:rFonts w:ascii="Times New Roman" w:hAnsi="Times New Roman" w:cs="Times New Roman"/>
          <w:sz w:val="24"/>
          <w:szCs w:val="24"/>
        </w:rPr>
        <w:t>SVMs are one of the most effective machine learning algorithms in object detection and classification problems in various fields</w:t>
      </w:r>
      <w:r w:rsidR="00F377EB">
        <w:rPr>
          <w:rFonts w:ascii="Times New Roman" w:hAnsi="Times New Roman" w:cs="Times New Roman"/>
          <w:sz w:val="24"/>
          <w:szCs w:val="24"/>
        </w:rPr>
        <w:t xml:space="preserve"> (</w:t>
      </w:r>
      <w:proofErr w:type="spellStart"/>
      <w:r w:rsidR="00F377EB" w:rsidRPr="00F377EB">
        <w:rPr>
          <w:rFonts w:ascii="Times New Roman" w:hAnsi="Times New Roman" w:cs="Times New Roman"/>
          <w:sz w:val="24"/>
          <w:szCs w:val="24"/>
        </w:rPr>
        <w:t>Oleszkiewicz</w:t>
      </w:r>
      <w:proofErr w:type="spellEnd"/>
      <w:r w:rsidR="00F377EB" w:rsidRPr="00F377EB">
        <w:rPr>
          <w:rFonts w:ascii="Times New Roman" w:hAnsi="Times New Roman" w:cs="Times New Roman"/>
          <w:sz w:val="24"/>
          <w:szCs w:val="24"/>
        </w:rPr>
        <w:t xml:space="preserve"> et al., 2016</w:t>
      </w:r>
      <w:r w:rsidR="00F377EB">
        <w:rPr>
          <w:rFonts w:ascii="Times New Roman" w:hAnsi="Times New Roman" w:cs="Times New Roman"/>
          <w:sz w:val="24"/>
          <w:szCs w:val="24"/>
        </w:rPr>
        <w:t>)</w:t>
      </w:r>
      <w:r>
        <w:rPr>
          <w:rFonts w:ascii="Times New Roman" w:hAnsi="Times New Roman" w:cs="Times New Roman"/>
          <w:sz w:val="24"/>
          <w:szCs w:val="24"/>
        </w:rPr>
        <w:t xml:space="preserve">. They are supervised learning models with associated learning algorithm. </w:t>
      </w:r>
      <w:r w:rsidR="00E05782">
        <w:rPr>
          <w:rFonts w:ascii="Times New Roman" w:hAnsi="Times New Roman" w:cs="Times New Roman"/>
          <w:sz w:val="24"/>
          <w:szCs w:val="24"/>
        </w:rPr>
        <w:t xml:space="preserve">For a linear separable classification task, there are infinitely many separating hyperplanes as shown in Fig.2 below. </w:t>
      </w:r>
      <w:r>
        <w:rPr>
          <w:rFonts w:ascii="Times New Roman" w:hAnsi="Times New Roman" w:cs="Times New Roman"/>
          <w:sz w:val="24"/>
          <w:szCs w:val="24"/>
        </w:rPr>
        <w:t>SVMs aim at finding the optimal separating hyperplanes</w:t>
      </w:r>
      <w:r w:rsidR="00E05782">
        <w:rPr>
          <w:rFonts w:ascii="Times New Roman" w:hAnsi="Times New Roman" w:cs="Times New Roman"/>
          <w:sz w:val="24"/>
          <w:szCs w:val="24"/>
        </w:rPr>
        <w:t>. For nonlinearly separable case, SVMs map the input space onto a high-dimensional feature space. The structure of SVM</w:t>
      </w:r>
      <w:r w:rsidR="002424EB">
        <w:rPr>
          <w:rFonts w:ascii="Times New Roman" w:hAnsi="Times New Roman" w:cs="Times New Roman"/>
          <w:sz w:val="24"/>
          <w:szCs w:val="24"/>
        </w:rPr>
        <w:t xml:space="preserve">s is shown below in Fig.3. </w:t>
      </w:r>
      <w:r w:rsidR="00E05782">
        <w:rPr>
          <w:rFonts w:ascii="Times New Roman" w:hAnsi="Times New Roman" w:cs="Times New Roman"/>
          <w:sz w:val="24"/>
          <w:szCs w:val="24"/>
        </w:rPr>
        <w:t xml:space="preserve">The reason is that according to </w:t>
      </w:r>
      <w:r w:rsidR="00DD26B7">
        <w:rPr>
          <w:rFonts w:ascii="Times New Roman" w:hAnsi="Times New Roman" w:cs="Times New Roman"/>
          <w:sz w:val="24"/>
          <w:szCs w:val="24"/>
        </w:rPr>
        <w:t>Cover’s</w:t>
      </w:r>
      <w:r w:rsidR="00E05782">
        <w:rPr>
          <w:rFonts w:ascii="Times New Roman" w:hAnsi="Times New Roman" w:cs="Times New Roman"/>
          <w:sz w:val="24"/>
          <w:szCs w:val="24"/>
        </w:rPr>
        <w:t xml:space="preserve"> theorem, a complex classification problem, cast in a high-dimensional space nonlinearly, is more likely to be linearly separable than in the low-dimensional input space.</w:t>
      </w:r>
      <w:r w:rsidR="002424EB">
        <w:rPr>
          <w:rFonts w:ascii="Times New Roman" w:hAnsi="Times New Roman" w:cs="Times New Roman"/>
          <w:sz w:val="24"/>
          <w:szCs w:val="24"/>
        </w:rPr>
        <w:t xml:space="preserve"> For example, input patterns </w:t>
      </w:r>
      <w:proofErr w:type="spellStart"/>
      <w:r w:rsidR="002424EB">
        <w:rPr>
          <w:rFonts w:ascii="Times New Roman" w:hAnsi="Times New Roman" w:cs="Times New Roman"/>
          <w:sz w:val="24"/>
          <w:szCs w:val="24"/>
        </w:rPr>
        <w:t>can not</w:t>
      </w:r>
      <w:proofErr w:type="spellEnd"/>
      <w:r w:rsidR="002424EB">
        <w:rPr>
          <w:rFonts w:ascii="Times New Roman" w:hAnsi="Times New Roman" w:cs="Times New Roman"/>
          <w:sz w:val="24"/>
          <w:szCs w:val="24"/>
        </w:rPr>
        <w:t xml:space="preserve"> be separated in 2-dimensional space,</w:t>
      </w:r>
      <w:r w:rsidR="00DD26B7">
        <w:rPr>
          <w:rFonts w:ascii="Times New Roman" w:hAnsi="Times New Roman" w:cs="Times New Roman"/>
          <w:sz w:val="24"/>
          <w:szCs w:val="24"/>
        </w:rPr>
        <w:t xml:space="preserve"> </w:t>
      </w:r>
      <w:r w:rsidR="002424EB">
        <w:rPr>
          <w:rFonts w:ascii="Times New Roman" w:hAnsi="Times New Roman" w:cs="Times New Roman"/>
          <w:sz w:val="24"/>
          <w:szCs w:val="24"/>
        </w:rPr>
        <w:t>but</w:t>
      </w:r>
      <w:r w:rsidR="00DD26B7">
        <w:rPr>
          <w:rFonts w:ascii="Times New Roman" w:hAnsi="Times New Roman" w:cs="Times New Roman"/>
          <w:sz w:val="24"/>
          <w:szCs w:val="24"/>
        </w:rPr>
        <w:t xml:space="preserve"> they</w:t>
      </w:r>
      <w:r w:rsidR="002424EB">
        <w:rPr>
          <w:rFonts w:ascii="Times New Roman" w:hAnsi="Times New Roman" w:cs="Times New Roman"/>
          <w:sz w:val="24"/>
          <w:szCs w:val="24"/>
        </w:rPr>
        <w:t xml:space="preserve"> can be separable in 3-dimensional space as shown in Fig.4. </w:t>
      </w:r>
    </w:p>
    <w:p w14:paraId="52FC8D3D" w14:textId="77777777" w:rsidR="0064696C" w:rsidRDefault="0064696C" w:rsidP="004370C5">
      <w:pPr>
        <w:ind w:firstLine="420"/>
        <w:rPr>
          <w:rFonts w:ascii="Times New Roman" w:hAnsi="Times New Roman" w:cs="Times New Roman"/>
          <w:sz w:val="24"/>
          <w:szCs w:val="24"/>
        </w:rPr>
      </w:pPr>
    </w:p>
    <w:p w14:paraId="3E59541E" w14:textId="78BA29B4" w:rsidR="00E05782" w:rsidRDefault="00E05782" w:rsidP="00E05782">
      <w:pPr>
        <w:spacing w:line="480" w:lineRule="auto"/>
        <w:ind w:firstLine="420"/>
        <w:jc w:val="center"/>
        <w:rPr>
          <w:rFonts w:ascii="Times New Roman" w:hAnsi="Times New Roman" w:cs="Times New Roman"/>
          <w:sz w:val="24"/>
          <w:szCs w:val="24"/>
        </w:rPr>
      </w:pPr>
      <w:r w:rsidRPr="00E05782">
        <w:rPr>
          <w:rFonts w:ascii="Times New Roman" w:hAnsi="Times New Roman" w:cs="Times New Roman"/>
          <w:noProof/>
          <w:sz w:val="24"/>
          <w:szCs w:val="24"/>
        </w:rPr>
        <w:lastRenderedPageBreak/>
        <w:drawing>
          <wp:inline distT="0" distB="0" distL="0" distR="0" wp14:anchorId="0E810035" wp14:editId="007A8E85">
            <wp:extent cx="2368550" cy="2056333"/>
            <wp:effectExtent l="0" t="0" r="0" b="1270"/>
            <wp:docPr id="15" name="Picture 2">
              <a:extLst xmlns:a="http://schemas.openxmlformats.org/drawingml/2006/main">
                <a:ext uri="{FF2B5EF4-FFF2-40B4-BE49-F238E27FC236}">
                  <a16:creationId xmlns:a16="http://schemas.microsoft.com/office/drawing/2014/main" id="{C19CA74C-57A9-42FC-AD23-E806998ED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9CA74C-57A9-42FC-AD23-E806998EDC88}"/>
                        </a:ext>
                      </a:extLst>
                    </pic:cNvPr>
                    <pic:cNvPicPr>
                      <a:picLocks noChangeAspect="1"/>
                    </pic:cNvPicPr>
                  </pic:nvPicPr>
                  <pic:blipFill>
                    <a:blip r:embed="rId9"/>
                    <a:stretch>
                      <a:fillRect/>
                    </a:stretch>
                  </pic:blipFill>
                  <pic:spPr>
                    <a:xfrm>
                      <a:off x="0" y="0"/>
                      <a:ext cx="2368858" cy="2056600"/>
                    </a:xfrm>
                    <a:prstGeom prst="rect">
                      <a:avLst/>
                    </a:prstGeom>
                  </pic:spPr>
                </pic:pic>
              </a:graphicData>
            </a:graphic>
          </wp:inline>
        </w:drawing>
      </w:r>
    </w:p>
    <w:p w14:paraId="18DED0BC" w14:textId="03A77DDA" w:rsidR="00E05782" w:rsidRDefault="00E05782" w:rsidP="00E05782">
      <w:pPr>
        <w:spacing w:line="480" w:lineRule="auto"/>
        <w:ind w:firstLine="420"/>
        <w:jc w:val="center"/>
        <w:rPr>
          <w:rFonts w:ascii="Times New Roman" w:hAnsi="Times New Roman" w:cs="Times New Roman"/>
          <w:sz w:val="24"/>
          <w:szCs w:val="24"/>
        </w:rPr>
      </w:pPr>
      <w:r>
        <w:rPr>
          <w:rFonts w:ascii="Times New Roman" w:hAnsi="Times New Roman" w:cs="Times New Roman"/>
          <w:sz w:val="24"/>
          <w:szCs w:val="24"/>
        </w:rPr>
        <w:t>Fig.2 Linear separable classification task</w:t>
      </w:r>
    </w:p>
    <w:p w14:paraId="4B93BA8F" w14:textId="6978F2A5"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6821ACC5" wp14:editId="466CD425">
            <wp:extent cx="3964162" cy="2320938"/>
            <wp:effectExtent l="0" t="0" r="0" b="3175"/>
            <wp:docPr id="16" name="Picture 1">
              <a:extLst xmlns:a="http://schemas.openxmlformats.org/drawingml/2006/main">
                <a:ext uri="{FF2B5EF4-FFF2-40B4-BE49-F238E27FC236}">
                  <a16:creationId xmlns:a16="http://schemas.microsoft.com/office/drawing/2014/main" id="{DEC60BA1-CB14-425A-BC21-84A57FB67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C60BA1-CB14-425A-BC21-84A57FB672DA}"/>
                        </a:ext>
                      </a:extLst>
                    </pic:cNvPr>
                    <pic:cNvPicPr>
                      <a:picLocks noChangeAspect="1"/>
                    </pic:cNvPicPr>
                  </pic:nvPicPr>
                  <pic:blipFill>
                    <a:blip r:embed="rId10"/>
                    <a:stretch>
                      <a:fillRect/>
                    </a:stretch>
                  </pic:blipFill>
                  <pic:spPr>
                    <a:xfrm>
                      <a:off x="0" y="0"/>
                      <a:ext cx="3989125" cy="2335553"/>
                    </a:xfrm>
                    <a:prstGeom prst="rect">
                      <a:avLst/>
                    </a:prstGeom>
                  </pic:spPr>
                </pic:pic>
              </a:graphicData>
            </a:graphic>
          </wp:inline>
        </w:drawing>
      </w:r>
    </w:p>
    <w:p w14:paraId="60019382" w14:textId="38A72CCA"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Fig.3 Structures of SVMs for non-linear classification</w:t>
      </w:r>
    </w:p>
    <w:p w14:paraId="042E057D" w14:textId="0C749C2E"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5707450F" wp14:editId="377A7B9E">
            <wp:extent cx="4305027" cy="2095500"/>
            <wp:effectExtent l="0" t="0" r="635" b="0"/>
            <wp:docPr id="20" name="Picture 5">
              <a:extLst xmlns:a="http://schemas.openxmlformats.org/drawingml/2006/main">
                <a:ext uri="{FF2B5EF4-FFF2-40B4-BE49-F238E27FC236}">
                  <a16:creationId xmlns:a16="http://schemas.microsoft.com/office/drawing/2014/main" id="{982C5348-5DEC-403D-B1DB-C8D1F3227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82C5348-5DEC-403D-B1DB-C8D1F3227004}"/>
                        </a:ext>
                      </a:extLst>
                    </pic:cNvPr>
                    <pic:cNvPicPr>
                      <a:picLocks noChangeAspect="1"/>
                    </pic:cNvPicPr>
                  </pic:nvPicPr>
                  <pic:blipFill>
                    <a:blip r:embed="rId11"/>
                    <a:stretch>
                      <a:fillRect/>
                    </a:stretch>
                  </pic:blipFill>
                  <pic:spPr>
                    <a:xfrm>
                      <a:off x="0" y="0"/>
                      <a:ext cx="4308344" cy="2097115"/>
                    </a:xfrm>
                    <a:prstGeom prst="rect">
                      <a:avLst/>
                    </a:prstGeom>
                  </pic:spPr>
                </pic:pic>
              </a:graphicData>
            </a:graphic>
          </wp:inline>
        </w:drawing>
      </w:r>
    </w:p>
    <w:p w14:paraId="70984EAD" w14:textId="5F64F22B"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Fig.4 Example of separation of patterns in high-dimensional space</w:t>
      </w:r>
    </w:p>
    <w:p w14:paraId="33C06E7D" w14:textId="794D9AC2" w:rsidR="0099405A" w:rsidRPr="00716605" w:rsidRDefault="00BD3473" w:rsidP="00BD347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2.3 </w:t>
      </w:r>
      <w:r w:rsidR="002424EB" w:rsidRPr="00716605">
        <w:rPr>
          <w:rFonts w:ascii="Times New Roman" w:hAnsi="Times New Roman" w:cs="Times New Roman"/>
          <w:b/>
          <w:sz w:val="24"/>
          <w:szCs w:val="24"/>
        </w:rPr>
        <w:t>Convolutional neural networks</w:t>
      </w:r>
    </w:p>
    <w:p w14:paraId="3782435D" w14:textId="16C7F21E" w:rsidR="002424EB" w:rsidRDefault="002424EB" w:rsidP="004370C5">
      <w:pPr>
        <w:ind w:firstLine="420"/>
        <w:rPr>
          <w:rFonts w:ascii="Times New Roman" w:hAnsi="Times New Roman" w:cs="Times New Roman"/>
          <w:sz w:val="24"/>
          <w:szCs w:val="24"/>
        </w:rPr>
      </w:pPr>
      <w:r>
        <w:rPr>
          <w:rFonts w:ascii="Times New Roman" w:hAnsi="Times New Roman" w:cs="Times New Roman"/>
          <w:sz w:val="24"/>
          <w:szCs w:val="24"/>
        </w:rPr>
        <w:t>CNNs have been proved highly effective in large-scale image recognition and object detection</w:t>
      </w:r>
      <w:r w:rsidR="003F3AC6">
        <w:rPr>
          <w:rFonts w:ascii="Times New Roman" w:hAnsi="Times New Roman" w:cs="Times New Roman"/>
          <w:sz w:val="24"/>
          <w:szCs w:val="24"/>
        </w:rPr>
        <w:t xml:space="preserve"> (</w:t>
      </w:r>
      <w:r w:rsidR="003F3AC6" w:rsidRPr="003F3AC6">
        <w:rPr>
          <w:rFonts w:ascii="Times New Roman" w:hAnsi="Times New Roman" w:cs="Times New Roman"/>
          <w:sz w:val="24"/>
          <w:szCs w:val="24"/>
        </w:rPr>
        <w:t>Zhu et al.,2017</w:t>
      </w:r>
      <w:r w:rsidR="003F3AC6">
        <w:rPr>
          <w:rFonts w:ascii="Times New Roman" w:hAnsi="Times New Roman" w:cs="Times New Roman"/>
          <w:sz w:val="24"/>
          <w:szCs w:val="24"/>
        </w:rPr>
        <w:t>)</w:t>
      </w:r>
      <w:r>
        <w:rPr>
          <w:rFonts w:ascii="Times New Roman" w:hAnsi="Times New Roman" w:cs="Times New Roman"/>
          <w:sz w:val="24"/>
          <w:szCs w:val="24"/>
        </w:rPr>
        <w:t xml:space="preserve">. CNNs are a class of deep, feed-forward artificial </w:t>
      </w:r>
      <w:r>
        <w:rPr>
          <w:rFonts w:ascii="Times New Roman" w:hAnsi="Times New Roman" w:cs="Times New Roman"/>
          <w:sz w:val="24"/>
          <w:szCs w:val="24"/>
        </w:rPr>
        <w:lastRenderedPageBreak/>
        <w:t xml:space="preserve">neural networks. Traditional MLPs cannot go deeper because of vanishing or exploding gradient problem. CNNs can solve the problems of traditional MLPs by reducing the number of free parameters and allowing the network to be deeper with fewer parameters. CNNs are the most commonly applied method for analyzing visual imagery. </w:t>
      </w:r>
      <w:r w:rsidR="00846466">
        <w:rPr>
          <w:rFonts w:ascii="Times New Roman" w:hAnsi="Times New Roman" w:cs="Times New Roman"/>
          <w:sz w:val="24"/>
          <w:szCs w:val="24"/>
        </w:rPr>
        <w:t>An example of the network architecture of CNNs is shown in Fig.5 below.</w:t>
      </w:r>
    </w:p>
    <w:p w14:paraId="0C2A50A2" w14:textId="42C9792D" w:rsidR="00846466" w:rsidRDefault="00846466" w:rsidP="00846466">
      <w:pPr>
        <w:spacing w:line="480" w:lineRule="auto"/>
        <w:jc w:val="center"/>
        <w:rPr>
          <w:rFonts w:ascii="Times New Roman" w:hAnsi="Times New Roman" w:cs="Times New Roman"/>
          <w:sz w:val="24"/>
          <w:szCs w:val="24"/>
        </w:rPr>
      </w:pPr>
      <w:r w:rsidRPr="00846466">
        <w:rPr>
          <w:rFonts w:ascii="Times New Roman" w:hAnsi="Times New Roman" w:cs="Times New Roman"/>
          <w:noProof/>
          <w:sz w:val="24"/>
          <w:szCs w:val="24"/>
        </w:rPr>
        <w:drawing>
          <wp:inline distT="0" distB="0" distL="0" distR="0" wp14:anchorId="01874058" wp14:editId="6A1BAD05">
            <wp:extent cx="5259121" cy="1728558"/>
            <wp:effectExtent l="0" t="0" r="0" b="5080"/>
            <wp:docPr id="21" name="Picture 1">
              <a:extLst xmlns:a="http://schemas.openxmlformats.org/drawingml/2006/main">
                <a:ext uri="{FF2B5EF4-FFF2-40B4-BE49-F238E27FC236}">
                  <a16:creationId xmlns:a16="http://schemas.microsoft.com/office/drawing/2014/main" id="{8FE237A9-0D88-4213-A12F-593B67D3A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E237A9-0D88-4213-A12F-593B67D3AB1A}"/>
                        </a:ext>
                      </a:extLst>
                    </pic:cNvPr>
                    <pic:cNvPicPr>
                      <a:picLocks noChangeAspect="1"/>
                    </pic:cNvPicPr>
                  </pic:nvPicPr>
                  <pic:blipFill>
                    <a:blip r:embed="rId12"/>
                    <a:stretch>
                      <a:fillRect/>
                    </a:stretch>
                  </pic:blipFill>
                  <pic:spPr>
                    <a:xfrm>
                      <a:off x="0" y="0"/>
                      <a:ext cx="5259121" cy="1728558"/>
                    </a:xfrm>
                    <a:prstGeom prst="rect">
                      <a:avLst/>
                    </a:prstGeom>
                  </pic:spPr>
                </pic:pic>
              </a:graphicData>
            </a:graphic>
          </wp:inline>
        </w:drawing>
      </w:r>
    </w:p>
    <w:p w14:paraId="463A7D74" w14:textId="1012CEEB" w:rsidR="00846466" w:rsidRDefault="00846466" w:rsidP="00846466">
      <w:pPr>
        <w:spacing w:line="480" w:lineRule="auto"/>
        <w:jc w:val="center"/>
        <w:rPr>
          <w:rFonts w:ascii="Times New Roman" w:hAnsi="Times New Roman" w:cs="Times New Roman"/>
          <w:sz w:val="24"/>
          <w:szCs w:val="24"/>
        </w:rPr>
      </w:pPr>
      <w:r>
        <w:rPr>
          <w:rFonts w:ascii="Times New Roman" w:hAnsi="Times New Roman" w:cs="Times New Roman"/>
          <w:sz w:val="24"/>
          <w:szCs w:val="24"/>
        </w:rPr>
        <w:t>Fig.5 An example of the architecture of CNNs</w:t>
      </w:r>
    </w:p>
    <w:p w14:paraId="3C98D5D4" w14:textId="4084D6E7" w:rsidR="00846466"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 </w:t>
      </w:r>
      <w:r w:rsidR="004370C5" w:rsidRPr="00D70930">
        <w:rPr>
          <w:rFonts w:ascii="Times New Roman" w:hAnsi="Times New Roman" w:cs="Times New Roman"/>
          <w:b/>
          <w:sz w:val="24"/>
          <w:szCs w:val="24"/>
        </w:rPr>
        <w:t>Transfer Learning</w:t>
      </w:r>
      <w:r w:rsidRPr="00D70930">
        <w:rPr>
          <w:rFonts w:ascii="Times New Roman" w:hAnsi="Times New Roman" w:cs="Times New Roman"/>
          <w:b/>
          <w:sz w:val="24"/>
          <w:szCs w:val="24"/>
        </w:rPr>
        <w:t xml:space="preserve"> </w:t>
      </w:r>
    </w:p>
    <w:p w14:paraId="10FC6CB8" w14:textId="384792DB" w:rsidR="00FC2E70" w:rsidRPr="0064696C" w:rsidRDefault="0064696C" w:rsidP="0064696C">
      <w:pPr>
        <w:snapToGrid w:val="0"/>
        <w:spacing w:after="120"/>
        <w:ind w:firstLine="420"/>
        <w:jc w:val="left"/>
        <w:rPr>
          <w:rFonts w:ascii="Times New Roman" w:hAnsi="Times New Roman" w:cs="Times New Roman"/>
          <w:sz w:val="24"/>
          <w:szCs w:val="24"/>
        </w:rPr>
      </w:pPr>
      <w:r w:rsidRPr="00D41AD7">
        <w:rPr>
          <w:rFonts w:ascii="Times New Roman" w:hAnsi="Times New Roman" w:cs="Times New Roman"/>
          <w:sz w:val="24"/>
          <w:szCs w:val="24"/>
        </w:rPr>
        <w:t>In addition to train</w:t>
      </w:r>
      <w:r>
        <w:rPr>
          <w:rFonts w:ascii="Times New Roman" w:hAnsi="Times New Roman" w:cs="Times New Roman"/>
          <w:sz w:val="24"/>
          <w:szCs w:val="24"/>
        </w:rPr>
        <w:t>ing</w:t>
      </w:r>
      <w:r w:rsidRPr="00D41AD7">
        <w:rPr>
          <w:rFonts w:ascii="Times New Roman" w:hAnsi="Times New Roman" w:cs="Times New Roman"/>
          <w:sz w:val="24"/>
          <w:szCs w:val="24"/>
        </w:rPr>
        <w:t xml:space="preserve"> </w:t>
      </w:r>
      <w:r>
        <w:rPr>
          <w:rFonts w:ascii="Times New Roman" w:hAnsi="Times New Roman" w:cs="Times New Roman"/>
          <w:sz w:val="24"/>
          <w:szCs w:val="24"/>
        </w:rPr>
        <w:t xml:space="preserve">a CNN architecture by ourselves, pre-trained deep learning architectures have also been widely used and able to achieve significant success in many fields in recent years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{"citationItems":[{"id":"ITEM-1","itemData":{"DOI":"10.1162/neco.2006.18.7.1527","ISBN":"0899-7667","ISSN":"0899-7667","PMID":"16764513","abstract":"We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computation","id":"ITEM-1","issue":"7","issued":{"date-parts":[["2006"]]},"page":"1527-1554","title":"A Fast Learning Algorithm for Deep Belief Nets","type":"article-journal","volume":"18"},"uris":["http://www.mendeley.com/documents/?uuid=2a69a7f4-eaca-4f33-beb2-93ef5be6693a"]},{"id":"ITEM-2","itemData":{"ISBN":"9781617823800","ISSN":"-","abstract":"We propose an unsupervisedmethod for learningmulti-stage hierarchies of sparse convolutional features. While sparse coding has become an increasingly popular method for learning visual features, it is most often trained at the patch level. Applying the resulting filters convolutionally results in highly redundant codes because overlapping patches are encoded in isolation. By training convolutionally over large image windows, our method reduces the redudancy between feature vectors at neighboring locations and improves the efficiency of the overall repre- sentation. In addition to a linear decoder that reconstructs the image from sparse features, our method trains an efficient feed-forward encoder that predicts quasi- sparse features from the input. While patch-based training rarely produces any- thing but oriented edge detectors, we show that convolutional training produces highly diverse filters, including center-surround filters, corner detectors, cross de- tectors, and oriented grating detectors. We show that using these filters in multi- stage convolutional network architecture improves performance on a number of visual recognition and detection tasks.","author":[{"dropping-particle":"","family":"Kavukcuoglu","given":"Koray","non-dropping-particle":"","parse-names":false,"suffix":""},{"dropping-particle":"","family":"Sermanet","given":"Pierre","non-dropping-particle":"","parse-names":false,"suffix":""},{"dropping-particle":"","family":"Boureau","given":"Y-Lan","non-dropping-particle":"","parse-names":false,"suffix":""},{"dropping-particle":"","family":"Gregor","given":"Karol","non-dropping-particle":"","parse-names":false,"suffix":""},{"dropping-particle":"","family":"LeCun","given":"Yann","non-dropping-particle":"","parse-names":false,"suffix":""},{"dropping-particle":"","family":"Mathieu","given":"Michael","non-dropping-particle":"","parse-names":false,"suffix":""},{"dropping-particle":"","family":"LeCun","given":"Yann","non-dropping-particle":"","parse-names":false,"suffix":""},{"dropping-particle":"","family":"Boureau","given":"Y-Lan","non-dropping-particle":"","parse-names":false,"suffix":""},{"dropping-particle":"","family":"Gregor","given":"Karol","non-dropping-particle":"","parse-names":false,"suffix":""},{"dropping-particle":"","family":"LeCun","given":"Yann","non-dropping-particle":"","parse-names":false,"suffix":""}],"container-title":"Advances in neural information processing systems 23","id":"ITEM-2","issue":"1","issued":{"date-parts":[["2010"]]},"page":"1-9","title":"Learning Convolutional Feature Hierarchies for Visual Recognition","type":"paper-conference"},"uris":["http://www.mendeley.com/documents/?uuid=221de03c-9763-4998-aa22-b0473151d2d4"]},{"id":"ITEM-3","itemData":{"DOI":"10.1109/TPAMI.2012.231","ISBN":"0162-8828 VO - 35","ISSN":"01628828","PMID":"23787344","abstract":"Scene labeling consists of labeling each pixel in an image with the category of the object it belongs to. We propose a method that uses a multiscale convolutional network trained from raw pixels to extract dense feature vectors that encode regions of multiple sizes centered on each pixel. The method alleviates the need for engineered features, and produces a powerful representation that captures texture, shape, and contextual information. We report results using multiple postprocessing methods to produce the final labeling. Among those, we propose a technique to automatically retrieve, from a pool of segmentation components, an optimal set of components that best explain the scene; these components are arbitrary, for example, they can be taken from a segmentation tree or from any family of oversegmentations. The system yields record accuracies on the SIFT Flow dataset (33 classes) and the Barcelona dataset (170 classes) and near-record accuracy on Stanford background dataset (eight classes), while being an order of magnitude faster than competing approaches, producing a $(320\\times 240)$ image labeling in less than a second, including feature extraction.","author":[{"dropping-particle":"","family":"Farabet","given":"Clement","non-dropping-particle":"","parse-names":false,"suffix":""},{"dropping-particle":"","family":"Couprie","given":"Camille","non-dropping-particle":"","parse-names":false,"suffix":""},{"dropping-particle":"","family":"Najman","given":"Laurent","non-dropping-particle":"","parse-names":false,"suffix":""},{"dropping-particle":"","family":"Lecun","given":"Yann","non-dropping-particle":"","parse-names":false,"suffix":""}],"container-title":"IEEE Transactions on Pattern Analysis and Machine Intelligence","id":"ITEM-3","issue":"8","issued":{"date-parts":[["2013"]]},"page":"1915-1929","title":"Learning hierarchical features for scene labeling","type":"article-journal","volume":"35"},"uris":["http://www.mendeley.com/documents/?uuid=bce32c43-0f4d-4524-85f3-582912dff7bf"]},{"id":"ITEM-4","itemData":{"DOI":"10.1061/(ASCE)GT.1943-5606.0001284","ISBN":"9780415468442","ISSN":"1090-0241","PMID":"15287819","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 dropout \"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 (NIPS)","id":"ITEM-4","issued":{"date-parts":[["2012"]]},"page":"1106-1114","title":"ImageNet Classification with Deep Convolutional Neural Networks","type":"paper-conference"},"uris":["http://www.mendeley.com/documents/?uuid=18f070d6-1a05-4a31-bd2f-03a28035e3c5"]}],"mendeley":{"formattedCitation":"(Farabet, Couprie, Najman, &amp; Lecun, 2013; Hinton, Osindero, &amp; Teh, 2006; Kavukcuoglu et al., 2010; Krizhevsky, Sutskever, &amp; Hinton, 2012)","manualFormatting":"(Hinton, Osindero and Teh 2006; Kavukcuoglu et al., 2010; Farabet et al., 2013; Antonellis et al., 2015)","plainTextFormattedCitation":"(Farabet, Couprie, Najman, &amp; Lecun, 2013; Hinton, Osindero, &amp; Teh, 2006; Kavukcuoglu et al., 2010; Krizhevsky, Sutskever, &amp; Hinton, 2012)","previouslyFormattedCitation":"(Hinton, Osindero, and Teh 2006; Kavukcuoglu et al. 2010; Farabet et al. 2013; Krizhevsky, Sutskever, and Hinton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(Hinton, Osindero</w:t>
      </w:r>
      <w:r w:rsidRPr="00142259">
        <w:rPr>
          <w:rFonts w:ascii="Times New Roman" w:hAnsi="Times New Roman" w:cs="Times New Roman"/>
          <w:noProof/>
          <w:sz w:val="24"/>
          <w:szCs w:val="24"/>
        </w:rPr>
        <w:t xml:space="preserve"> and Teh 2006; Kavukcuoglu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2010; Farabet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2013; Antonellis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2015)</w:t>
      </w:r>
      <w:r>
        <w:rPr>
          <w:rFonts w:ascii="Times New Roman" w:hAnsi="Times New Roman" w:cs="Times New Roman"/>
          <w:sz w:val="24"/>
          <w:szCs w:val="24"/>
        </w:rPr>
        <w:fldChar w:fldCharType="end"/>
      </w:r>
      <w:r>
        <w:rPr>
          <w:rFonts w:ascii="Times New Roman" w:hAnsi="Times New Roman" w:cs="Times New Roman"/>
          <w:sz w:val="24"/>
          <w:szCs w:val="24"/>
        </w:rPr>
        <w:t xml:space="preserve">. To solve the problems of the requirements for large amount of training data and high-performance computing resources, pre-trained networks are adapted to an application by fine-tuning the parameters of the networks with the domain specific data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{"citationItems":[{"id":"ITEM-1","itemData":{"DOI":"10.1016/j.neucom.2017.01.018","ISBN":"0925-2312","ISSN":"18728286","abstract":"We use deep convolutional neural networks to identify the plant species captured in a photograph and evaluate different factors affecting the performance of these networks. Three powerful and popular deep learning architectures, namely GoogLeNet, AlexNet, and VGGNet, are used for this purpose. Transfer learning is used to fine-tune the pre-trained models, using the plant task datasets of LifeCLEF 2015. To decrease the chance of overfitting, data augmentation techniques are applied based on image transforms such as rotation, translation, reflection, and scaling. Furthermore, the networks' parameters are adjusted and different classifiers are fused to improve overall performance. Our best combined system has achieved an overall accuracy of 80% on the validation set and an overall inverse rank score of 0.752 on the official test set. A comparison of our results against the results of the LifeCLEF 2015 plant identification campaign shows that we have improved the overall validation accuracy of the top system by 15% points and its overall inverse rank score on the test set by 0.1 while outperforming the top three competition participants in all categories. The system recently obtained a very close second place in the PlantCLEF 2016.","author":[{"dropping-particle":"","family":"Mehdipour Ghazi","given":"Mostafa","non-dropping-particle":"","parse-names":false,"suffix":""},{"dropping-particle":"","family":"Yanikoglu","given":"Berrin","non-dropping-particle":"","parse-names":false,"suffix":""},{"dropping-particle":"","family":"Aptoula","given":"Erchan","non-dropping-particle":"","parse-names":false,"suffix":""}],"container-title":"Neurocomputing","id":"ITEM-1","issue":"August 2016","issued":{"date-parts":[["2017"]]},"page":"228-235","publisher":"Elsevier B.V.","title":"Plant identification using deep neural networks via optimization of transfer learning parameters","type":"article-journal","volume":"235"},"uris":["http://www.mendeley.com/documents/?uuid=988cc139-78d5-40be-8564-80271dac3d19"]}],"mendeley":{"formattedCitation":"(Mehdipour Ghazi, Yanikoglu, &amp; Aptoula, 2017)","manualFormatting":"(Mehdipour, Yanikoglu and Aptoula, 2017","plainTextFormattedCitation":"(Mehdipour Ghazi, Yanikoglu, &amp; Aptoula, 2017)","previouslyFormattedCitation":"(Mehdipour Ghazi, Yanikoglu, and Aptoula 2017)"},"properties":{"noteIndex":0},"schema":"https://github.com/citation-style-language/schema/raw/master/csl-citation.json"}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(Mehdipour, Yanikoglu and</w:t>
      </w:r>
      <w:r w:rsidRPr="008B59E6">
        <w:rPr>
          <w:rFonts w:ascii="Times New Roman" w:hAnsi="Times New Roman" w:cs="Times New Roman"/>
          <w:noProof/>
          <w:sz w:val="24"/>
          <w:szCs w:val="24"/>
        </w:rPr>
        <w:t xml:space="preserve"> Aptoula, 2017</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10.4018/978-1-60566-766-9.ch011","author":[{"dropping-particle":"","family":"Torrey","given":"Lisa","non-dropping-particle":"","parse-names":false,"suffix":""},{"dropping-particle":"","family":"Shavlik","given":"Jude","non-dropping-particle":"","parse-names":false,"suffix":""}],"container-title":"Handbook of Research on Machine Learning Applications and Trends","id":"ITEM-1","issued":{"date-parts":[["2010"]]},"page":"242-264","publisher":"IGI Global","publisher-place":"Hershey, PA","title":"Transfer Learning","type":"chapter"},"uris":["http://www.mendeley.com/documents/?uuid=1df0aba4-c2db-379b-a878-c4b98caaa1ae"]}],"mendeley":{"formattedCitation":"(Torrey &amp; Shavlik, 2010)","manualFormatting":"Torrey and Shavlik, 2010)","plainTextFormattedCitation":"(Torrey &amp; Shavlik, 2010)","previouslyFormattedCitation":"(Torrey and Shavlik 2010)"},"properties":{"noteIndex":0},"schema":"https://github.com/citation-style-language/schema/raw/master/csl-citation.json"}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Torrey and</w:t>
      </w:r>
      <w:r w:rsidRPr="00482296">
        <w:rPr>
          <w:rFonts w:ascii="Times New Roman" w:hAnsi="Times New Roman" w:cs="Times New Roman"/>
          <w:noProof/>
          <w:sz w:val="24"/>
          <w:szCs w:val="24"/>
        </w:rPr>
        <w:t xml:space="preserve"> Shavlik, 2010)</w:t>
      </w:r>
      <w:r>
        <w:rPr>
          <w:rFonts w:ascii="Times New Roman" w:hAnsi="Times New Roman" w:cs="Times New Roman"/>
          <w:sz w:val="24"/>
          <w:szCs w:val="24"/>
        </w:rPr>
        <w:fldChar w:fldCharType="end"/>
      </w:r>
      <w:r>
        <w:rPr>
          <w:rFonts w:ascii="Times New Roman" w:hAnsi="Times New Roman" w:cs="Times New Roman"/>
          <w:sz w:val="24"/>
          <w:szCs w:val="24"/>
        </w:rPr>
        <w:t xml:space="preserve">. This is a form of transfer learning, aiming at utilizing knowledge learned from a problem to another relevant problem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{"citationItems":[{"id":"ITEM-1","itemData":{"DOI":"10.1109/TKDE.2009.191","ISBN":"1041-4347 VO - 22","ISSN":"10414347","PMID":"22120249","abstract":"A survey on transfer learning. IEEE Trans. Knowl. Data Eng","author":[{"dropping-particle":"","family":"Pan","given":"Sinno Jialin","non-dropping-particle":"","parse-names":false,"suffix":""},{"dropping-particle":"","family":"Yang","given":"Qiang","non-dropping-particle":"","parse-names":false,"suffix":""}],"container-title":"IEEE Transactions on Knowledge and Data Engineering","id":"ITEM-1","issue":"10","issued":{"date-parts":[["2010"]]},"page":"1345-1359","publisher":"IEEE","title":"A survey on transfer learning","type":"article-journal","volume":"22"},"uris":["http://www.mendeley.com/documents/?uuid=4901dadb-2f93-4664-89f8-b0513c8b327c"]},{"id":"ITEM-2","itemData":{"DOI":"10.1162/153244303322533223","ISBN":"9780999241103","ISSN":"10495258","PMID":"18244602","abstract":"Scene recognition is one of the hallmark tasks of computer vision, allowing definition of a context for object recognition. Whereas the tremendous recent progress in object recognition tasks is due to the availability of large datasets like ImageNet and the rise of Convolutional Neural Networks (CNNs) for learning high-level features, performance at scene recognition has not attained the same level of success. This may be because current deep features trained from ImageNet are not competitive enough for such tasks. Here, we introduce a new scene-centric database called Places with over 7 million labeled pictures of scenes. We propose new methods to compare the density and diversity of image datasets and show that Places is as dense as other scene datasets and has more diversity. Using CNN, we learn deep features for scene recognition tasks, and establish new state-of-the-art results on several scene-centric datasets. A visualization of the CNN layers' responses allows us to show differences in the internal representations of object-centric and scene-centric networks.","author":[{"dropping-particle":"","family":"Zhou","given":"Bolei","non-dropping-particle":"","parse-names":false,"suffix":""},{"dropping-particle":"","family":"Lapedriza","given":"Agata","non-dropping-particle":"","parse-names":false,"suffix":""},{"dropping-particle":"","family":"Xiao","given":"Jianxiong","non-dropping-particle":"","parse-names":false,"suffix":""},{"dropping-particle":"","family":"Torralba","given":"Antonio","non-dropping-particle":"","parse-names":false,"suffix":""},{"dropping-particle":"","family":"Oliva","given":"Aude","non-dropping-particle":"","parse-names":false,"suffix":""}],"container-title":"Advances in Neural Information Processing Systems 27","id":"ITEM-2","issued":{"date-parts":[["2014"]]},"page":"487-495","title":"Learning Deep Features for Scene Recognition using Places Database","type":"article-journal"},"uris":["http://www.mendeley.com/documents/?uuid=8d3812c0-ef65-4c81-87cd-da9d9cce3a49"]}],"mendeley":{"formattedCitation":"(Pan &amp; Yang, 2010; Zhou, Lapedriza, Xiao, Torralba, &amp; Oliva, 2014)","manualFormatting":"(Pan and Yang 2010; Zhou et al., 2014)","plainTextFormattedCitation":"(Pan &amp; Yang, 2010; Zhou, Lapedriza, Xiao, Torralba, &amp; Oliva, 2014)","previouslyFormattedCitation":"(Pan and Yang 2010; Zhou et al. 2014)"},"properties":{"noteIndex":0},"schema":"https://github.com/citation-style-language/schema/raw/master/csl-citation.json"}</w:instrText>
      </w:r>
      <w:r>
        <w:rPr>
          <w:rFonts w:ascii="Times New Roman" w:hAnsi="Times New Roman" w:cs="Times New Roman"/>
          <w:sz w:val="24"/>
          <w:szCs w:val="24"/>
        </w:rPr>
        <w:fldChar w:fldCharType="separate"/>
      </w:r>
      <w:r w:rsidRPr="00142259">
        <w:rPr>
          <w:rFonts w:ascii="Times New Roman" w:hAnsi="Times New Roman" w:cs="Times New Roman"/>
          <w:noProof/>
          <w:sz w:val="24"/>
          <w:szCs w:val="24"/>
        </w:rPr>
        <w:t>(Pan and Yang 2010; Zhou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2014)</w:t>
      </w:r>
      <w:r>
        <w:rPr>
          <w:rFonts w:ascii="Times New Roman" w:hAnsi="Times New Roman" w:cs="Times New Roman"/>
          <w:sz w:val="24"/>
          <w:szCs w:val="24"/>
        </w:rPr>
        <w:fldChar w:fldCharType="end"/>
      </w:r>
      <w:r>
        <w:rPr>
          <w:rFonts w:ascii="Times New Roman" w:hAnsi="Times New Roman" w:cs="Times New Roman"/>
          <w:sz w:val="24"/>
          <w:szCs w:val="24"/>
        </w:rPr>
        <w:t xml:space="preserve">. There are several commonly-used and powerful pre-trained architectures of CNNs in many other fields, including </w:t>
      </w:r>
      <w:proofErr w:type="spellStart"/>
      <w:r>
        <w:rPr>
          <w:rFonts w:ascii="Times New Roman" w:hAnsi="Times New Roman" w:cs="Times New Roman"/>
          <w:sz w:val="24"/>
          <w:szCs w:val="24"/>
        </w:rPr>
        <w:t>AlexNet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VGG16 and VGG19. The later three architectures will be used in our research because they are relatively new developed and can achieve </w:t>
      </w:r>
      <w:r w:rsidR="00102605">
        <w:rPr>
          <w:rFonts w:ascii="Times New Roman" w:hAnsi="Times New Roman" w:cs="Times New Roman"/>
          <w:sz w:val="24"/>
          <w:szCs w:val="24"/>
        </w:rPr>
        <w:t>more accurate prediction.</w:t>
      </w:r>
    </w:p>
    <w:p w14:paraId="42309B99" w14:textId="0C4F207E"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2.4.1 </w:t>
      </w:r>
      <w:proofErr w:type="spellStart"/>
      <w:r w:rsidRPr="00D70930">
        <w:rPr>
          <w:rFonts w:ascii="Times New Roman" w:hAnsi="Times New Roman" w:cs="Times New Roman"/>
          <w:b/>
          <w:sz w:val="24"/>
          <w:szCs w:val="24"/>
        </w:rPr>
        <w:t>GoogLeNet</w:t>
      </w:r>
      <w:proofErr w:type="spellEnd"/>
      <w:r w:rsidRPr="00D70930">
        <w:rPr>
          <w:rFonts w:ascii="Times New Roman" w:hAnsi="Times New Roman" w:cs="Times New Roman"/>
          <w:b/>
          <w:sz w:val="24"/>
          <w:szCs w:val="24"/>
        </w:rPr>
        <w:t xml:space="preserve"> </w:t>
      </w:r>
    </w:p>
    <w:p w14:paraId="43DF02BD" w14:textId="5CD7B344" w:rsidR="003D2CA8" w:rsidRPr="003D2CA8" w:rsidRDefault="003D2CA8" w:rsidP="003D2CA8">
      <w:pPr>
        <w:snapToGrid w:val="0"/>
        <w:spacing w:after="120"/>
        <w:ind w:firstLine="420"/>
        <w:jc w:val="left"/>
        <w:rPr>
          <w:rFonts w:ascii="Times New Roman" w:hAnsi="Times New Roman" w:cs="Times New Roman"/>
          <w:sz w:val="24"/>
          <w:szCs w:val="24"/>
        </w:rPr>
      </w:pP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the winner of ILSVRC 2014, is an inception archi</w:t>
      </w:r>
      <w:r w:rsidR="00FE228B">
        <w:rPr>
          <w:rFonts w:ascii="Times New Roman" w:hAnsi="Times New Roman" w:cs="Times New Roman"/>
          <w:sz w:val="24"/>
          <w:szCs w:val="24"/>
        </w:rPr>
        <w:t>tecture (</w:t>
      </w:r>
      <w:proofErr w:type="spellStart"/>
      <w:r w:rsidR="00FE228B">
        <w:rPr>
          <w:rFonts w:ascii="Times New Roman" w:hAnsi="Times New Roman" w:cs="Times New Roman"/>
          <w:sz w:val="24"/>
          <w:szCs w:val="24"/>
        </w:rPr>
        <w:t>Szegedy</w:t>
      </w:r>
      <w:proofErr w:type="spellEnd"/>
      <w:r w:rsidR="00FE228B">
        <w:rPr>
          <w:rFonts w:ascii="Times New Roman" w:hAnsi="Times New Roman" w:cs="Times New Roman"/>
          <w:sz w:val="24"/>
          <w:szCs w:val="24"/>
        </w:rPr>
        <w:t xml:space="preserve"> et al.,2015a).</w:t>
      </w:r>
      <w:r w:rsidRPr="003D2CA8">
        <w:rPr>
          <w:rFonts w:ascii="Times New Roman" w:hAnsi="Times New Roman" w:cs="Times New Roman"/>
          <w:sz w:val="24"/>
          <w:szCs w:val="24"/>
        </w:rPr>
        <w:t xml:space="preserve"> It combines the multi-scale idea and dimension reduction layers base</w:t>
      </w:r>
      <w:r w:rsidR="00FE228B">
        <w:rPr>
          <w:rFonts w:ascii="Times New Roman" w:hAnsi="Times New Roman" w:cs="Times New Roman"/>
          <w:sz w:val="24"/>
          <w:szCs w:val="24"/>
        </w:rPr>
        <w:t>d on the Hebbian principle and Embedding L</w:t>
      </w:r>
      <w:r w:rsidRPr="003D2CA8">
        <w:rPr>
          <w:rFonts w:ascii="Times New Roman" w:hAnsi="Times New Roman" w:cs="Times New Roman"/>
          <w:sz w:val="24"/>
          <w:szCs w:val="24"/>
        </w:rPr>
        <w:t>earning (</w:t>
      </w:r>
      <w:proofErr w:type="spellStart"/>
      <w:r w:rsidRPr="003D2CA8">
        <w:rPr>
          <w:rFonts w:ascii="Times New Roman" w:hAnsi="Times New Roman" w:cs="Times New Roman"/>
          <w:sz w:val="24"/>
          <w:szCs w:val="24"/>
        </w:rPr>
        <w:t>Mehdipour</w:t>
      </w:r>
      <w:proofErr w:type="spellEnd"/>
      <w:r w:rsidRPr="003D2CA8">
        <w:rPr>
          <w:rFonts w:ascii="Times New Roman" w:hAnsi="Times New Roman" w:cs="Times New Roman"/>
          <w:sz w:val="24"/>
          <w:szCs w:val="24"/>
        </w:rPr>
        <w:t xml:space="preserve"> Ghazi et al., 2017). There are 4 versions of </w:t>
      </w: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In this project, we used Inception V3 model to do fine tuning experiment.</w:t>
      </w:r>
    </w:p>
    <w:p w14:paraId="5D78E42D" w14:textId="77777777" w:rsidR="003D2CA8" w:rsidRPr="003D2CA8" w:rsidRDefault="003D2CA8" w:rsidP="003D2CA8">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Inception V3 model has 42 layers and about 7 million parameters</w:t>
      </w:r>
      <w:r w:rsidRPr="003D2CA8">
        <w:rPr>
          <w:rFonts w:ascii="Times New Roman" w:hAnsi="Times New Roman" w:cs="Times New Roman"/>
          <w:sz w:val="24"/>
          <w:szCs w:val="24"/>
        </w:rPr>
        <w:footnoteReference w:id="1"/>
      </w:r>
      <w:r w:rsidRPr="003D2CA8">
        <w:rPr>
          <w:rFonts w:ascii="Times New Roman" w:hAnsi="Times New Roman" w:cs="Times New Roman"/>
          <w:sz w:val="24"/>
          <w:szCs w:val="24"/>
        </w:rPr>
        <w:t>. The most important feature of Inception V3 is that it uses factorizing convolutions. The factorization is aimed at reducing the number of parameters without reducing the efficiency of the neural network.</w:t>
      </w:r>
    </w:p>
    <w:p w14:paraId="01D6722F" w14:textId="77777777" w:rsidR="003D2CA8" w:rsidRPr="003D2CA8" w:rsidRDefault="003D2CA8" w:rsidP="003D2CA8">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 xml:space="preserve">In Inception V3, the original 1 layer of 5x5 convolution layer is replaced by two 3x3 convolution layer (Figure 2.4.1.1). In this way, one 5x5 convolution layer with 25 </w:t>
      </w:r>
      <w:r w:rsidRPr="003D2CA8">
        <w:rPr>
          <w:rFonts w:ascii="Times New Roman" w:hAnsi="Times New Roman" w:cs="Times New Roman"/>
          <w:sz w:val="24"/>
          <w:szCs w:val="24"/>
        </w:rPr>
        <w:lastRenderedPageBreak/>
        <w:t>parameters has been reduced to two 3x3 convolution layers with a total of 9+9=18 parameters. With the parameter reduction, the network will be less likely to be overfitting. It also allows the network to go deeper.</w:t>
      </w:r>
    </w:p>
    <w:p w14:paraId="1AE734C4" w14:textId="3D0C2011" w:rsidR="003D2CA8" w:rsidRPr="003D2CA8" w:rsidRDefault="003D2CA8" w:rsidP="001733CC">
      <w:pPr>
        <w:snapToGrid w:val="0"/>
        <w:spacing w:after="120"/>
        <w:jc w:val="center"/>
        <w:rPr>
          <w:rFonts w:ascii="Times New Roman" w:hAnsi="Times New Roman" w:cs="Times New Roman"/>
          <w:sz w:val="24"/>
          <w:szCs w:val="24"/>
        </w:rPr>
      </w:pPr>
      <w:r w:rsidRPr="003D2CA8">
        <w:rPr>
          <w:rFonts w:ascii="Times New Roman" w:hAnsi="Times New Roman" w:cs="Times New Roman"/>
          <w:noProof/>
          <w:sz w:val="24"/>
          <w:szCs w:val="24"/>
        </w:rPr>
        <w:drawing>
          <wp:inline distT="0" distB="0" distL="0" distR="0" wp14:anchorId="719AD389" wp14:editId="22368AE3">
            <wp:extent cx="2451100" cy="17935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20 at 9.26.01 PM.png"/>
                    <pic:cNvPicPr/>
                  </pic:nvPicPr>
                  <pic:blipFill rotWithShape="1">
                    <a:blip r:embed="rId13">
                      <a:extLst>
                        <a:ext uri="{28A0092B-C50C-407E-A947-70E740481C1C}">
                          <a14:useLocalDpi xmlns:a14="http://schemas.microsoft.com/office/drawing/2010/main" val="0"/>
                        </a:ext>
                      </a:extLst>
                    </a:blip>
                    <a:srcRect t="11181"/>
                    <a:stretch/>
                  </pic:blipFill>
                  <pic:spPr bwMode="auto">
                    <a:xfrm>
                      <a:off x="0" y="0"/>
                      <a:ext cx="2451100" cy="1793523"/>
                    </a:xfrm>
                    <a:prstGeom prst="rect">
                      <a:avLst/>
                    </a:prstGeom>
                    <a:ln>
                      <a:noFill/>
                    </a:ln>
                    <a:extLst>
                      <a:ext uri="{53640926-AAD7-44D8-BBD7-CCE9431645EC}">
                        <a14:shadowObscured xmlns:a14="http://schemas.microsoft.com/office/drawing/2010/main"/>
                      </a:ext>
                    </a:extLst>
                  </pic:spPr>
                </pic:pic>
              </a:graphicData>
            </a:graphic>
          </wp:inline>
        </w:drawing>
      </w:r>
    </w:p>
    <w:p w14:paraId="32E005D1" w14:textId="5176ED53" w:rsidR="003D2CA8" w:rsidRPr="00EE0928" w:rsidRDefault="00D70930" w:rsidP="00304C91">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1 </w:t>
      </w:r>
      <w:r w:rsidR="001733CC" w:rsidRPr="00EE0928">
        <w:rPr>
          <w:rFonts w:ascii="Times New Roman" w:hAnsi="Times New Roman" w:cs="Times New Roman"/>
          <w:sz w:val="24"/>
          <w:szCs w:val="24"/>
        </w:rPr>
        <w:t xml:space="preserve"> </w:t>
      </w:r>
      <w:r w:rsidR="001733CC" w:rsidRPr="00EE0928">
        <w:rPr>
          <w:rFonts w:ascii="Tahoma" w:hAnsi="Tahoma" w:cs="Tahoma"/>
          <w:sz w:val="24"/>
          <w:szCs w:val="24"/>
        </w:rPr>
        <w:t>﻿</w:t>
      </w:r>
      <w:r w:rsidR="001733CC" w:rsidRPr="00EE0928">
        <w:rPr>
          <w:rFonts w:ascii="Times New Roman" w:hAnsi="Times New Roman" w:cs="Times New Roman"/>
          <w:sz w:val="24"/>
          <w:szCs w:val="24"/>
        </w:rPr>
        <w:t>Mini-network r</w:t>
      </w:r>
      <w:r w:rsidR="00304C91">
        <w:rPr>
          <w:rFonts w:ascii="Times New Roman" w:hAnsi="Times New Roman" w:cs="Times New Roman"/>
          <w:sz w:val="24"/>
          <w:szCs w:val="24"/>
        </w:rPr>
        <w:t>eplacing the 5 × 5 convolutions</w:t>
      </w:r>
      <w:r w:rsidR="001733CC" w:rsidRPr="00EE0928">
        <w:rPr>
          <w:rFonts w:ascii="Times New Roman" w:hAnsi="Times New Roman" w:cs="Times New Roman"/>
          <w:sz w:val="24"/>
          <w:szCs w:val="24"/>
        </w:rPr>
        <w:t xml:space="preserve">(source: </w:t>
      </w:r>
      <w:proofErr w:type="spellStart"/>
      <w:r w:rsidR="001733CC" w:rsidRPr="00EE0928">
        <w:rPr>
          <w:rFonts w:ascii="Times New Roman" w:hAnsi="Times New Roman" w:cs="Times New Roman"/>
          <w:sz w:val="24"/>
          <w:szCs w:val="24"/>
        </w:rPr>
        <w:t>Szegedy</w:t>
      </w:r>
      <w:proofErr w:type="spellEnd"/>
      <w:r w:rsidR="001733CC" w:rsidRPr="00EE0928">
        <w:rPr>
          <w:rFonts w:ascii="Times New Roman" w:hAnsi="Times New Roman" w:cs="Times New Roman"/>
          <w:sz w:val="24"/>
          <w:szCs w:val="24"/>
        </w:rPr>
        <w:t xml:space="preserve"> et al. 2015b)</w:t>
      </w:r>
    </w:p>
    <w:p w14:paraId="09A3C7C6" w14:textId="0E4F6E1D" w:rsidR="00FC2E70" w:rsidRDefault="003D2CA8" w:rsidP="00304C91">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 xml:space="preserve">Figure 2.4.1.2 is an architecture to describe the Inception V3 network. The model is made up of symmetric and asymmetric building blocks. There are six types of layers in this model: convolutions layer, average pooling layer, max pooling layer, </w:t>
      </w:r>
      <w:proofErr w:type="spellStart"/>
      <w:r w:rsidRPr="003D2CA8">
        <w:rPr>
          <w:rFonts w:ascii="Times New Roman" w:hAnsi="Times New Roman" w:cs="Times New Roman"/>
          <w:sz w:val="24"/>
          <w:szCs w:val="24"/>
        </w:rPr>
        <w:t>concats</w:t>
      </w:r>
      <w:proofErr w:type="spellEnd"/>
      <w:r w:rsidRPr="003D2CA8">
        <w:rPr>
          <w:rFonts w:ascii="Times New Roman" w:hAnsi="Times New Roman" w:cs="Times New Roman"/>
          <w:sz w:val="24"/>
          <w:szCs w:val="24"/>
        </w:rPr>
        <w:t xml:space="preserve"> layer, dropouts layer, and fully connected layer. The loss is computed using </w:t>
      </w:r>
      <w:proofErr w:type="spellStart"/>
      <w:r w:rsidRPr="003D2CA8">
        <w:rPr>
          <w:rFonts w:ascii="Times New Roman" w:hAnsi="Times New Roman" w:cs="Times New Roman"/>
          <w:sz w:val="24"/>
          <w:szCs w:val="24"/>
        </w:rPr>
        <w:t>softmax</w:t>
      </w:r>
      <w:proofErr w:type="spellEnd"/>
      <w:r w:rsidRPr="003D2CA8">
        <w:rPr>
          <w:rFonts w:ascii="Times New Roman" w:hAnsi="Times New Roman" w:cs="Times New Roman"/>
          <w:sz w:val="24"/>
          <w:szCs w:val="24"/>
        </w:rPr>
        <w:footnoteReference w:id="2"/>
      </w:r>
      <w:r w:rsidRPr="003D2CA8">
        <w:rPr>
          <w:rFonts w:ascii="Times New Roman" w:hAnsi="Times New Roman" w:cs="Times New Roman"/>
          <w:sz w:val="24"/>
          <w:szCs w:val="24"/>
        </w:rPr>
        <w:t xml:space="preserve">. It is much more efficient than </w:t>
      </w:r>
      <w:proofErr w:type="spellStart"/>
      <w:r w:rsidRPr="003D2CA8">
        <w:rPr>
          <w:rFonts w:ascii="Times New Roman" w:hAnsi="Times New Roman" w:cs="Times New Roman"/>
          <w:sz w:val="24"/>
          <w:szCs w:val="24"/>
        </w:rPr>
        <w:t>VGGNe</w:t>
      </w:r>
      <w:r w:rsidR="00304C91">
        <w:rPr>
          <w:rFonts w:ascii="Times New Roman" w:hAnsi="Times New Roman" w:cs="Times New Roman"/>
          <w:sz w:val="24"/>
          <w:szCs w:val="24"/>
        </w:rPr>
        <w:t>t</w:t>
      </w:r>
      <w:proofErr w:type="spellEnd"/>
      <w:r w:rsidR="00304C91">
        <w:rPr>
          <w:rFonts w:ascii="Times New Roman" w:hAnsi="Times New Roman" w:cs="Times New Roman"/>
          <w:sz w:val="24"/>
          <w:szCs w:val="24"/>
        </w:rPr>
        <w:t xml:space="preserve"> in terms of computation cost.</w:t>
      </w:r>
    </w:p>
    <w:p w14:paraId="184009BB" w14:textId="51FCA993" w:rsidR="001F2394" w:rsidRDefault="001F2394" w:rsidP="001F2394">
      <w:pPr>
        <w:snapToGrid w:val="0"/>
        <w:spacing w:after="120"/>
        <w:ind w:firstLine="420"/>
        <w:jc w:val="center"/>
        <w:rPr>
          <w:rFonts w:ascii="Times New Roman" w:hAnsi="Times New Roman" w:cs="Times New Roman"/>
          <w:sz w:val="24"/>
          <w:szCs w:val="24"/>
        </w:rPr>
      </w:pPr>
      <w:r>
        <w:rPr>
          <w:noProof/>
          <w:color w:val="000000" w:themeColor="text1"/>
        </w:rPr>
        <mc:AlternateContent>
          <mc:Choice Requires="wps">
            <w:drawing>
              <wp:anchor distT="0" distB="0" distL="114300" distR="114300" simplePos="0" relativeHeight="251673600" behindDoc="0" locked="0" layoutInCell="1" allowOverlap="1" wp14:anchorId="65025680" wp14:editId="5187FAE2">
                <wp:simplePos x="0" y="0"/>
                <wp:positionH relativeFrom="column">
                  <wp:posOffset>457008</wp:posOffset>
                </wp:positionH>
                <wp:positionV relativeFrom="paragraph">
                  <wp:posOffset>2103755</wp:posOffset>
                </wp:positionV>
                <wp:extent cx="4312355" cy="462844"/>
                <wp:effectExtent l="0" t="0" r="5715" b="0"/>
                <wp:wrapNone/>
                <wp:docPr id="17" name="Text Box 17"/>
                <wp:cNvGraphicFramePr/>
                <a:graphic xmlns:a="http://schemas.openxmlformats.org/drawingml/2006/main">
                  <a:graphicData uri="http://schemas.microsoft.com/office/word/2010/wordprocessingShape">
                    <wps:wsp>
                      <wps:cNvSpPr txBox="1"/>
                      <wps:spPr>
                        <a:xfrm>
                          <a:off x="0" y="0"/>
                          <a:ext cx="4312355" cy="462844"/>
                        </a:xfrm>
                        <a:prstGeom prst="rect">
                          <a:avLst/>
                        </a:prstGeom>
                        <a:solidFill>
                          <a:schemeClr val="lt1"/>
                        </a:solidFill>
                        <a:ln w="6350">
                          <a:noFill/>
                        </a:ln>
                      </wps:spPr>
                      <wps:txbx>
                        <w:txbxContent>
                          <w:p w14:paraId="753BEEB0" w14:textId="77777777" w:rsidR="001F2394" w:rsidRDefault="001F2394" w:rsidP="001F2394">
                            <w:pPr>
                              <w:jc w:val="right"/>
                              <w:rPr>
                                <w:color w:val="000000" w:themeColor="text1"/>
                              </w:rPr>
                            </w:pPr>
                            <w:r>
                              <w:rPr>
                                <w:color w:val="000000" w:themeColor="text1"/>
                              </w:rPr>
                              <w:t xml:space="preserve">Figure 2.4.1.2 </w:t>
                            </w:r>
                            <w:r w:rsidRPr="00346DE2">
                              <w:rPr>
                                <w:color w:val="000000" w:themeColor="text1"/>
                              </w:rPr>
                              <w:t>﻿</w:t>
                            </w:r>
                            <w:r w:rsidRPr="00FB0685">
                              <w:rPr>
                                <w:noProof/>
                                <w:color w:val="000000" w:themeColor="text1"/>
                              </w:rPr>
                              <w:t xml:space="preserve"> </w:t>
                            </w:r>
                            <w:r>
                              <w:rPr>
                                <w:noProof/>
                                <w:color w:val="000000" w:themeColor="text1"/>
                              </w:rPr>
                              <w:t>Inception V3 network archetechture</w:t>
                            </w:r>
                          </w:p>
                          <w:p w14:paraId="1740BA92" w14:textId="77777777" w:rsidR="001F2394" w:rsidRPr="00FB0685" w:rsidRDefault="001F2394" w:rsidP="001F2394">
                            <w:pPr>
                              <w:jc w:val="left"/>
                              <w:rPr>
                                <w:i/>
                                <w:color w:val="000000" w:themeColor="text1"/>
                                <w:sz w:val="20"/>
                                <w:szCs w:val="20"/>
                              </w:rPr>
                            </w:pPr>
                            <w:r w:rsidRPr="00FB0685">
                              <w:rPr>
                                <w:i/>
                                <w:color w:val="000000" w:themeColor="text1"/>
                                <w:sz w:val="20"/>
                                <w:szCs w:val="20"/>
                              </w:rPr>
                              <w:t>Figure source:</w:t>
                            </w:r>
                            <w:r w:rsidRPr="00FB0685">
                              <w:rPr>
                                <w:rFonts w:eastAsia="Times New Roman" w:cs="Times New Roman"/>
                                <w:i/>
                                <w:kern w:val="0"/>
                                <w:sz w:val="20"/>
                                <w:szCs w:val="20"/>
                              </w:rPr>
                              <w:t xml:space="preserve"> https://cloud.google.com/tpu/docs/inception-v3-advanced</w:t>
                            </w:r>
                          </w:p>
                          <w:p w14:paraId="2942246B" w14:textId="77777777" w:rsidR="001F2394" w:rsidRDefault="001F2394" w:rsidP="001F2394">
                            <w:pPr>
                              <w:jc w:val="left"/>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25680" id="_x0000_t202" coordsize="21600,21600" o:spt="202" path="m,l,21600r21600,l21600,xe">
                <v:stroke joinstyle="miter"/>
                <v:path gradientshapeok="t" o:connecttype="rect"/>
              </v:shapetype>
              <v:shape id="Text Box 17" o:spid="_x0000_s1026" type="#_x0000_t202" style="position:absolute;left:0;text-align:left;margin-left:36pt;margin-top:165.65pt;width:339.55pt;height:3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" fillcolor="white [3201]" stroked="f" strokeweight=".5pt">
                <v:textbox>
                  <w:txbxContent>
                    <w:p w14:paraId="753BEEB0" w14:textId="77777777" w:rsidR="001F2394" w:rsidRDefault="001F2394" w:rsidP="001F2394">
                      <w:pPr>
                        <w:jc w:val="right"/>
                        <w:rPr>
                          <w:color w:val="000000" w:themeColor="text1"/>
                        </w:rPr>
                      </w:pPr>
                      <w:r>
                        <w:rPr>
                          <w:color w:val="000000" w:themeColor="text1"/>
                        </w:rPr>
                        <w:t xml:space="preserve">Figure 2.4.1.2 </w:t>
                      </w:r>
                      <w:r w:rsidRPr="00346DE2">
                        <w:rPr>
                          <w:color w:val="000000" w:themeColor="text1"/>
                        </w:rPr>
                        <w:t>﻿</w:t>
                      </w:r>
                      <w:r w:rsidRPr="00FB0685">
                        <w:rPr>
                          <w:noProof/>
                          <w:color w:val="000000" w:themeColor="text1"/>
                        </w:rPr>
                        <w:t xml:space="preserve"> </w:t>
                      </w:r>
                      <w:r>
                        <w:rPr>
                          <w:noProof/>
                          <w:color w:val="000000" w:themeColor="text1"/>
                        </w:rPr>
                        <w:t>Inception V3 network archetechture</w:t>
                      </w:r>
                    </w:p>
                    <w:p w14:paraId="1740BA92" w14:textId="77777777" w:rsidR="001F2394" w:rsidRPr="00FB0685" w:rsidRDefault="001F2394" w:rsidP="001F2394">
                      <w:pPr>
                        <w:jc w:val="left"/>
                        <w:rPr>
                          <w:i/>
                          <w:color w:val="000000" w:themeColor="text1"/>
                          <w:sz w:val="20"/>
                          <w:szCs w:val="20"/>
                        </w:rPr>
                      </w:pPr>
                      <w:r w:rsidRPr="00FB0685">
                        <w:rPr>
                          <w:i/>
                          <w:color w:val="000000" w:themeColor="text1"/>
                          <w:sz w:val="20"/>
                          <w:szCs w:val="20"/>
                        </w:rPr>
                        <w:t>Figure source:</w:t>
                      </w:r>
                      <w:r w:rsidRPr="00FB0685">
                        <w:rPr>
                          <w:rFonts w:eastAsia="Times New Roman" w:cs="Times New Roman"/>
                          <w:i/>
                          <w:kern w:val="0"/>
                          <w:sz w:val="20"/>
                          <w:szCs w:val="20"/>
                        </w:rPr>
                        <w:t xml:space="preserve"> https://cloud.google.com/tpu/docs/inception-v3-advanced</w:t>
                      </w:r>
                    </w:p>
                    <w:p w14:paraId="2942246B" w14:textId="77777777" w:rsidR="001F2394" w:rsidRDefault="001F2394" w:rsidP="001F2394">
                      <w:pPr>
                        <w:jc w:val="left"/>
                        <w:rPr>
                          <w:color w:val="000000" w:themeColor="text1"/>
                        </w:rPr>
                      </w:pPr>
                    </w:p>
                  </w:txbxContent>
                </v:textbox>
              </v:shape>
            </w:pict>
          </mc:Fallback>
        </mc:AlternateContent>
      </w:r>
      <w:r>
        <w:rPr>
          <w:noProof/>
          <w:color w:val="000000" w:themeColor="text1"/>
        </w:rPr>
        <w:drawing>
          <wp:inline distT="0" distB="0" distL="0" distR="0" wp14:anchorId="08C390B4" wp14:editId="4C3FCBC4">
            <wp:extent cx="5274310" cy="229763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20 at 9.59.59 PM.png"/>
                    <pic:cNvPicPr/>
                  </pic:nvPicPr>
                  <pic:blipFill rotWithShape="1">
                    <a:blip r:embed="rId14" cstate="print">
                      <a:extLst>
                        <a:ext uri="{28A0092B-C50C-407E-A947-70E740481C1C}">
                          <a14:useLocalDpi xmlns:a14="http://schemas.microsoft.com/office/drawing/2010/main" val="0"/>
                        </a:ext>
                      </a:extLst>
                    </a:blip>
                    <a:srcRect r="3030"/>
                    <a:stretch/>
                  </pic:blipFill>
                  <pic:spPr bwMode="auto">
                    <a:xfrm>
                      <a:off x="0" y="0"/>
                      <a:ext cx="5274310" cy="2297636"/>
                    </a:xfrm>
                    <a:prstGeom prst="rect">
                      <a:avLst/>
                    </a:prstGeom>
                    <a:ln>
                      <a:noFill/>
                    </a:ln>
                    <a:extLst>
                      <a:ext uri="{53640926-AAD7-44D8-BBD7-CCE9431645EC}">
                        <a14:shadowObscured xmlns:a14="http://schemas.microsoft.com/office/drawing/2010/main"/>
                      </a:ext>
                    </a:extLst>
                  </pic:spPr>
                </pic:pic>
              </a:graphicData>
            </a:graphic>
          </wp:inline>
        </w:drawing>
      </w:r>
    </w:p>
    <w:p w14:paraId="75092B54" w14:textId="77777777" w:rsidR="001F2394" w:rsidRDefault="001F2394" w:rsidP="00E6671B">
      <w:pPr>
        <w:snapToGrid w:val="0"/>
        <w:spacing w:after="120"/>
        <w:ind w:firstLine="420"/>
        <w:jc w:val="left"/>
        <w:rPr>
          <w:rFonts w:ascii="Times New Roman" w:eastAsia="SimSun" w:hAnsi="Times New Roman" w:cs="Times New Roman"/>
          <w:color w:val="000000"/>
          <w:kern w:val="0"/>
          <w:sz w:val="24"/>
          <w:szCs w:val="24"/>
        </w:rPr>
      </w:pPr>
    </w:p>
    <w:p w14:paraId="29096065" w14:textId="77777777" w:rsidR="001F2394" w:rsidRDefault="001F2394" w:rsidP="00E6671B">
      <w:pPr>
        <w:snapToGrid w:val="0"/>
        <w:spacing w:after="120"/>
        <w:ind w:firstLine="420"/>
        <w:jc w:val="left"/>
        <w:rPr>
          <w:rFonts w:ascii="Times New Roman" w:eastAsia="SimSun" w:hAnsi="Times New Roman" w:cs="Times New Roman"/>
          <w:color w:val="000000"/>
          <w:kern w:val="0"/>
          <w:sz w:val="24"/>
          <w:szCs w:val="24"/>
        </w:rPr>
      </w:pPr>
    </w:p>
    <w:p w14:paraId="71900C1E" w14:textId="24B403FA" w:rsidR="00E6671B" w:rsidRDefault="00E6671B" w:rsidP="00E6671B">
      <w:pPr>
        <w:snapToGrid w:val="0"/>
        <w:spacing w:after="120"/>
        <w:ind w:firstLine="420"/>
        <w:jc w:val="left"/>
        <w:rPr>
          <w:rFonts w:ascii="Times New Roman" w:eastAsia="SimSun" w:hAnsi="Times New Roman" w:cs="Times New Roman"/>
          <w:color w:val="000000"/>
          <w:kern w:val="0"/>
          <w:sz w:val="24"/>
          <w:szCs w:val="24"/>
        </w:rPr>
      </w:pPr>
      <w:r w:rsidRPr="00FE228B">
        <w:rPr>
          <w:rFonts w:ascii="Times New Roman" w:eastAsia="SimSun" w:hAnsi="Times New Roman" w:cs="Times New Roman"/>
          <w:color w:val="000000"/>
          <w:kern w:val="0"/>
          <w:sz w:val="24"/>
          <w:szCs w:val="24"/>
        </w:rPr>
        <w:t>Inception V3 model is very complicated and contains a total of 42 layers which consisting 310 sublayers</w:t>
      </w:r>
      <w:r w:rsidRPr="00FE228B">
        <w:rPr>
          <w:rFonts w:eastAsia="SimSun"/>
          <w:color w:val="000000"/>
          <w:kern w:val="0"/>
        </w:rPr>
        <w:footnoteReference w:id="3"/>
      </w:r>
      <w:r>
        <w:rPr>
          <w:rFonts w:ascii="Times New Roman" w:eastAsia="SimSun" w:hAnsi="Times New Roman" w:cs="Times New Roman"/>
          <w:color w:val="000000"/>
          <w:kern w:val="0"/>
          <w:sz w:val="24"/>
          <w:szCs w:val="24"/>
        </w:rPr>
        <w:t xml:space="preserve"> and m</w:t>
      </w:r>
      <w:r w:rsidRPr="00FE228B">
        <w:rPr>
          <w:rFonts w:ascii="Times New Roman" w:eastAsia="SimSun" w:hAnsi="Times New Roman" w:cs="Times New Roman"/>
          <w:color w:val="000000"/>
          <w:kern w:val="0"/>
          <w:sz w:val="24"/>
          <w:szCs w:val="24"/>
        </w:rPr>
        <w:t xml:space="preserve">any sublayers do not have any trainable parameters </w:t>
      </w:r>
      <w:r>
        <w:rPr>
          <w:rFonts w:ascii="Times New Roman" w:eastAsia="SimSun" w:hAnsi="Times New Roman" w:cs="Times New Roman"/>
          <w:color w:val="000000"/>
          <w:kern w:val="0"/>
          <w:sz w:val="24"/>
          <w:szCs w:val="24"/>
        </w:rPr>
        <w:t>The relation of layer and sublayer in Inception V3 model is shown in figure 4.3.1.1</w:t>
      </w:r>
      <w:r w:rsidRPr="00FE228B">
        <w:rPr>
          <w:rFonts w:ascii="Times New Roman" w:eastAsia="SimSun" w:hAnsi="Times New Roman" w:cs="Times New Roman"/>
          <w:color w:val="000000"/>
          <w:kern w:val="0"/>
          <w:sz w:val="24"/>
          <w:szCs w:val="24"/>
        </w:rPr>
        <w:t>.</w:t>
      </w:r>
    </w:p>
    <w:p w14:paraId="571F9EA8" w14:textId="575296C4" w:rsidR="00E6671B" w:rsidRPr="00304C91" w:rsidRDefault="00E6671B" w:rsidP="00E6671B">
      <w:pPr>
        <w:snapToGrid w:val="0"/>
        <w:spacing w:after="120"/>
        <w:ind w:firstLine="420"/>
        <w:jc w:val="left"/>
        <w:rPr>
          <w:rFonts w:ascii="Times New Roman" w:hAnsi="Times New Roman" w:cs="Times New Roman"/>
          <w:sz w:val="24"/>
          <w:szCs w:val="24"/>
        </w:rPr>
      </w:pPr>
      <w:r>
        <w:rPr>
          <w:rFonts w:ascii="Times New Roman" w:hAnsi="Times New Roman" w:cs="Times New Roman"/>
          <w:noProof/>
          <w:color w:val="000000" w:themeColor="text1"/>
          <w:sz w:val="24"/>
          <w:szCs w:val="24"/>
        </w:rPr>
        <w:lastRenderedPageBreak/>
        <w:drawing>
          <wp:inline distT="0" distB="0" distL="0" distR="0" wp14:anchorId="166EAF07" wp14:editId="2F3D6082">
            <wp:extent cx="4405423" cy="3671186"/>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21 at 7.10.19 PM.png"/>
                    <pic:cNvPicPr/>
                  </pic:nvPicPr>
                  <pic:blipFill>
                    <a:blip r:embed="rId15">
                      <a:extLst>
                        <a:ext uri="{28A0092B-C50C-407E-A947-70E740481C1C}">
                          <a14:useLocalDpi xmlns:a14="http://schemas.microsoft.com/office/drawing/2010/main" val="0"/>
                        </a:ext>
                      </a:extLst>
                    </a:blip>
                    <a:stretch>
                      <a:fillRect/>
                    </a:stretch>
                  </pic:blipFill>
                  <pic:spPr>
                    <a:xfrm>
                      <a:off x="0" y="0"/>
                      <a:ext cx="4421252" cy="3684376"/>
                    </a:xfrm>
                    <a:prstGeom prst="rect">
                      <a:avLst/>
                    </a:prstGeom>
                  </pic:spPr>
                </pic:pic>
              </a:graphicData>
            </a:graphic>
          </wp:inline>
        </w:drawing>
      </w:r>
    </w:p>
    <w:p w14:paraId="0AD8FE55" w14:textId="6958526F"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2.4.2 VGG16 </w:t>
      </w:r>
    </w:p>
    <w:p w14:paraId="1EDB26C8" w14:textId="5C423F17" w:rsidR="00102605" w:rsidRDefault="00102605" w:rsidP="00102605">
      <w:pPr>
        <w:snapToGrid w:val="0"/>
        <w:spacing w:after="120"/>
        <w:ind w:firstLine="420"/>
        <w:jc w:val="left"/>
        <w:rPr>
          <w:rFonts w:ascii="Times New Roman" w:hAnsi="Times New Roman" w:cs="Times New Roman"/>
          <w:sz w:val="24"/>
          <w:szCs w:val="24"/>
        </w:rPr>
      </w:pPr>
      <w:r w:rsidRPr="00102605">
        <w:rPr>
          <w:rFonts w:ascii="Times New Roman" w:hAnsi="Times New Roman" w:cs="Times New Roman"/>
          <w:sz w:val="24"/>
          <w:szCs w:val="24"/>
        </w:rPr>
        <w:t>As the first runner-up in ILSVRC 2014, VGG</w:t>
      </w:r>
      <w:r>
        <w:rPr>
          <w:rFonts w:ascii="Times New Roman" w:hAnsi="Times New Roman" w:cs="Times New Roman" w:hint="eastAsia"/>
          <w:sz w:val="24"/>
          <w:szCs w:val="24"/>
        </w:rPr>
        <w:t>16</w:t>
      </w:r>
      <w:r w:rsidRPr="00102605">
        <w:rPr>
          <w:rFonts w:ascii="Times New Roman" w:hAnsi="Times New Roman" w:cs="Times New Roman"/>
          <w:sz w:val="24"/>
          <w:szCs w:val="24"/>
        </w:rPr>
        <w:t xml:space="preserve">Net </w:t>
      </w:r>
      <w:r w:rsidR="008F0CAB">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id":"ITEM-1","issued":{"date-parts":[["2014"]]},"page":"1-14","title":"Very Deep Convolutional Networks for Large-Scale Image Recognition","type":"article-journal"},"uris":["http://www.mendeley.com/documents/?uuid=2f5e3943-8319-4431-bfc2-89f202acc600"]}],"mendeley":{"formattedCitation":"(Simonyan &amp; Zisserman, 2014)","plainTextFormattedCitation":"(Simonyan &amp; Zisserman, 2014)"},"properties":{"noteIndex":0},"schema":"https://github.com/citation-style-language/schema/raw/master/csl-citation.json"}</w:instrText>
      </w:r>
      <w:r w:rsidR="008F0CAB">
        <w:rPr>
          <w:rFonts w:ascii="Times New Roman" w:hAnsi="Times New Roman" w:cs="Times New Roman"/>
          <w:sz w:val="24"/>
          <w:szCs w:val="24"/>
        </w:rPr>
        <w:fldChar w:fldCharType="separate"/>
      </w:r>
      <w:r w:rsidR="008F0CAB" w:rsidRPr="008F0CAB">
        <w:rPr>
          <w:rFonts w:ascii="Times New Roman" w:hAnsi="Times New Roman" w:cs="Times New Roman"/>
          <w:noProof/>
          <w:sz w:val="24"/>
          <w:szCs w:val="24"/>
        </w:rPr>
        <w:t>(Simonyan &amp; Zisserman, 2014)</w:t>
      </w:r>
      <w:r w:rsidR="008F0CAB">
        <w:rPr>
          <w:rFonts w:ascii="Times New Roman" w:hAnsi="Times New Roman" w:cs="Times New Roman"/>
          <w:sz w:val="24"/>
          <w:szCs w:val="24"/>
        </w:rPr>
        <w:fldChar w:fldCharType="end"/>
      </w:r>
      <w:r w:rsidR="008F0CAB">
        <w:rPr>
          <w:rFonts w:ascii="Times New Roman" w:hAnsi="Times New Roman" w:cs="Times New Roman"/>
          <w:sz w:val="24"/>
          <w:szCs w:val="24"/>
        </w:rPr>
        <w:t xml:space="preserve"> </w:t>
      </w:r>
      <w:r w:rsidRPr="00102605">
        <w:rPr>
          <w:rFonts w:ascii="Times New Roman" w:hAnsi="Times New Roman" w:cs="Times New Roman"/>
          <w:sz w:val="24"/>
          <w:szCs w:val="24"/>
        </w:rPr>
        <w:t xml:space="preserve">uses a homogeneous architecture to investigate the effects of increased convolutional network depth on performance. </w:t>
      </w:r>
      <w:r w:rsidR="008F0CAB">
        <w:rPr>
          <w:rFonts w:ascii="Times New Roman" w:hAnsi="Times New Roman" w:cs="Times New Roman"/>
          <w:sz w:val="24"/>
          <w:szCs w:val="24"/>
        </w:rPr>
        <w:t>“16 means that t</w:t>
      </w:r>
      <w:r w:rsidR="00E6671B">
        <w:rPr>
          <w:rFonts w:ascii="Times New Roman" w:hAnsi="Times New Roman" w:cs="Times New Roman"/>
          <w:sz w:val="24"/>
          <w:szCs w:val="24"/>
        </w:rPr>
        <w:t>here are 16 weight layers.</w:t>
      </w:r>
      <w:r w:rsidR="008F0CAB">
        <w:rPr>
          <w:rFonts w:ascii="Times New Roman" w:hAnsi="Times New Roman" w:cs="Times New Roman"/>
          <w:sz w:val="24"/>
          <w:szCs w:val="24"/>
        </w:rPr>
        <w:t xml:space="preserve">” The input to the </w:t>
      </w:r>
      <w:proofErr w:type="spellStart"/>
      <w:r w:rsidR="008F0CAB">
        <w:rPr>
          <w:rFonts w:ascii="Times New Roman" w:hAnsi="Times New Roman" w:cs="Times New Roman"/>
          <w:sz w:val="24"/>
          <w:szCs w:val="24"/>
        </w:rPr>
        <w:t>ConvNets</w:t>
      </w:r>
      <w:proofErr w:type="spellEnd"/>
      <w:r w:rsidR="008F0CAB">
        <w:rPr>
          <w:rFonts w:ascii="Times New Roman" w:hAnsi="Times New Roman" w:cs="Times New Roman"/>
          <w:sz w:val="24"/>
          <w:szCs w:val="24"/>
        </w:rPr>
        <w:t xml:space="preserve"> is a fixed-size 224 * 224 RGB image </w:t>
      </w:r>
      <w:r w:rsidRPr="00102605">
        <w:rPr>
          <w:rFonts w:ascii="Times New Roman" w:hAnsi="Times New Roman" w:cs="Times New Roman"/>
          <w:sz w:val="24"/>
          <w:szCs w:val="24"/>
        </w:rPr>
        <w:t>The VGG</w:t>
      </w:r>
      <w:r w:rsidR="008F0CAB">
        <w:rPr>
          <w:rFonts w:ascii="Times New Roman" w:hAnsi="Times New Roman" w:cs="Times New Roman"/>
          <w:sz w:val="24"/>
          <w:szCs w:val="24"/>
        </w:rPr>
        <w:t>16</w:t>
      </w:r>
      <w:r w:rsidRPr="00102605">
        <w:rPr>
          <w:rFonts w:ascii="Times New Roman" w:hAnsi="Times New Roman" w:cs="Times New Roman"/>
          <w:sz w:val="24"/>
          <w:szCs w:val="24"/>
        </w:rPr>
        <w:t>Net architecture involves 144 million parameters from 16 convolutional layers with very small receptive fields (3 × 3), five max-pooling layers of size 2 × 2</w:t>
      </w:r>
      <w:r w:rsidR="008F0CAB">
        <w:rPr>
          <w:rFonts w:ascii="Times New Roman" w:hAnsi="Times New Roman" w:cs="Times New Roman"/>
          <w:sz w:val="24"/>
          <w:szCs w:val="24"/>
        </w:rPr>
        <w:t xml:space="preserve"> with stride 2</w:t>
      </w:r>
      <w:r w:rsidRPr="00102605">
        <w:rPr>
          <w:rFonts w:ascii="Times New Roman" w:hAnsi="Times New Roman" w:cs="Times New Roman"/>
          <w:sz w:val="24"/>
          <w:szCs w:val="24"/>
        </w:rPr>
        <w:t xml:space="preserve">, three fully-connected layers, and a linear layer with </w:t>
      </w:r>
      <w:proofErr w:type="spellStart"/>
      <w:r w:rsidRPr="00102605">
        <w:rPr>
          <w:rFonts w:ascii="Times New Roman" w:hAnsi="Times New Roman" w:cs="Times New Roman"/>
          <w:sz w:val="24"/>
          <w:szCs w:val="24"/>
        </w:rPr>
        <w:t>Softmax</w:t>
      </w:r>
      <w:proofErr w:type="spellEnd"/>
      <w:r w:rsidRPr="00102605">
        <w:rPr>
          <w:rFonts w:ascii="Times New Roman" w:hAnsi="Times New Roman" w:cs="Times New Roman"/>
          <w:sz w:val="24"/>
          <w:szCs w:val="24"/>
        </w:rPr>
        <w:t xml:space="preserve"> activation in the output. This model also uses dropout regularization in the fully-connected layer and applies </w:t>
      </w:r>
      <w:proofErr w:type="spellStart"/>
      <w:r w:rsidRPr="00102605">
        <w:rPr>
          <w:rFonts w:ascii="Times New Roman" w:hAnsi="Times New Roman" w:cs="Times New Roman"/>
          <w:sz w:val="24"/>
          <w:szCs w:val="24"/>
        </w:rPr>
        <w:t>ReLU</w:t>
      </w:r>
      <w:proofErr w:type="spellEnd"/>
      <w:r w:rsidRPr="00102605">
        <w:rPr>
          <w:rFonts w:ascii="Times New Roman" w:hAnsi="Times New Roman" w:cs="Times New Roman"/>
          <w:sz w:val="24"/>
          <w:szCs w:val="24"/>
        </w:rPr>
        <w:t xml:space="preserve"> activation to all the convolutional layers. </w:t>
      </w:r>
    </w:p>
    <w:p w14:paraId="743E08EB" w14:textId="390977E0" w:rsidR="008F0CAB" w:rsidRDefault="008F0CAB" w:rsidP="00102605">
      <w:pPr>
        <w:snapToGrid w:val="0"/>
        <w:spacing w:after="120"/>
        <w:ind w:firstLine="420"/>
        <w:jc w:val="left"/>
        <w:rPr>
          <w:rFonts w:ascii="Times New Roman" w:hAnsi="Times New Roman" w:cs="Times New Roman"/>
          <w:sz w:val="24"/>
          <w:szCs w:val="24"/>
        </w:rPr>
      </w:pPr>
      <w:r>
        <w:rPr>
          <w:rFonts w:ascii="Times New Roman" w:hAnsi="Times New Roman" w:cs="Times New Roman"/>
          <w:sz w:val="24"/>
          <w:szCs w:val="24"/>
        </w:rPr>
        <w:t>The configuration of VGG16Net is shown below:</w:t>
      </w:r>
    </w:p>
    <w:p w14:paraId="3B48ABE9" w14:textId="137C1CCC" w:rsidR="008F0CAB" w:rsidRDefault="008F0CAB" w:rsidP="00304C91">
      <w:pPr>
        <w:snapToGrid w:val="0"/>
        <w:spacing w:after="120"/>
        <w:jc w:val="center"/>
        <w:rPr>
          <w:rFonts w:ascii="Times New Roman" w:hAnsi="Times New Roman" w:cs="Times New Roman"/>
          <w:sz w:val="24"/>
          <w:szCs w:val="24"/>
        </w:rPr>
      </w:pPr>
      <w:r>
        <w:rPr>
          <w:noProof/>
        </w:rPr>
        <w:drawing>
          <wp:inline distT="0" distB="0" distL="0" distR="0" wp14:anchorId="7AD4BC93" wp14:editId="1DF60BAF">
            <wp:extent cx="3571875" cy="2010845"/>
            <wp:effectExtent l="0" t="0" r="0" b="889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3366" cy="2022944"/>
                    </a:xfrm>
                    <a:prstGeom prst="rect">
                      <a:avLst/>
                    </a:prstGeom>
                    <a:noFill/>
                    <a:ln>
                      <a:noFill/>
                    </a:ln>
                  </pic:spPr>
                </pic:pic>
              </a:graphicData>
            </a:graphic>
          </wp:inline>
        </w:drawing>
      </w:r>
    </w:p>
    <w:p w14:paraId="1B697A34" w14:textId="7B8F15E6" w:rsidR="008F0CAB" w:rsidRDefault="008F0CAB" w:rsidP="008F0CAB">
      <w:pPr>
        <w:snapToGrid w:val="0"/>
        <w:spacing w:after="120"/>
        <w:jc w:val="center"/>
        <w:rPr>
          <w:rFonts w:ascii="Times New Roman" w:hAnsi="Times New Roman" w:cs="Times New Roman"/>
          <w:sz w:val="24"/>
          <w:szCs w:val="24"/>
        </w:rPr>
      </w:pPr>
      <w:r>
        <w:rPr>
          <w:rFonts w:ascii="Times New Roman" w:hAnsi="Times New Roman" w:cs="Times New Roman"/>
          <w:sz w:val="24"/>
          <w:szCs w:val="24"/>
        </w:rPr>
        <w:t>Fig.6 The configuration of VGG16Net</w:t>
      </w:r>
    </w:p>
    <w:p w14:paraId="22D4A6D9" w14:textId="25F316C7" w:rsidR="00FC2E70" w:rsidRPr="00102605" w:rsidRDefault="00102605" w:rsidP="00102605">
      <w:pPr>
        <w:snapToGrid w:val="0"/>
        <w:spacing w:after="120"/>
        <w:ind w:firstLine="420"/>
        <w:jc w:val="left"/>
        <w:rPr>
          <w:rFonts w:ascii="Times New Roman" w:hAnsi="Times New Roman" w:cs="Times New Roman"/>
          <w:sz w:val="24"/>
          <w:szCs w:val="24"/>
        </w:rPr>
      </w:pPr>
      <w:r w:rsidRPr="00102605">
        <w:rPr>
          <w:rFonts w:ascii="Times New Roman" w:hAnsi="Times New Roman" w:cs="Times New Roman"/>
          <w:sz w:val="24"/>
          <w:szCs w:val="24"/>
        </w:rPr>
        <w:t xml:space="preserve">However, despite its satisfactory performance in multiple transfer learning tasks, this network has a greater number of parameters compared to </w:t>
      </w:r>
      <w:proofErr w:type="spellStart"/>
      <w:r w:rsidRPr="00102605">
        <w:rPr>
          <w:rFonts w:ascii="Times New Roman" w:hAnsi="Times New Roman" w:cs="Times New Roman"/>
          <w:sz w:val="24"/>
          <w:szCs w:val="24"/>
        </w:rPr>
        <w:t>AlexNet</w:t>
      </w:r>
      <w:proofErr w:type="spellEnd"/>
      <w:r w:rsidRPr="00102605">
        <w:rPr>
          <w:rFonts w:ascii="Times New Roman" w:hAnsi="Times New Roman" w:cs="Times New Roman"/>
          <w:sz w:val="24"/>
          <w:szCs w:val="24"/>
        </w:rPr>
        <w:t xml:space="preserve"> and </w:t>
      </w:r>
      <w:proofErr w:type="spellStart"/>
      <w:r w:rsidRPr="00102605">
        <w:rPr>
          <w:rFonts w:ascii="Times New Roman" w:hAnsi="Times New Roman" w:cs="Times New Roman"/>
          <w:sz w:val="24"/>
          <w:szCs w:val="24"/>
        </w:rPr>
        <w:lastRenderedPageBreak/>
        <w:t>GoogLeNet</w:t>
      </w:r>
      <w:proofErr w:type="spellEnd"/>
      <w:r w:rsidRPr="00102605">
        <w:rPr>
          <w:rFonts w:ascii="Times New Roman" w:hAnsi="Times New Roman" w:cs="Times New Roman"/>
          <w:sz w:val="24"/>
          <w:szCs w:val="24"/>
        </w:rPr>
        <w:t>, which makes it computationally more expensive to evaluate and requires a considerable amount of memory in optimizing the learning parameters</w:t>
      </w:r>
      <w:r w:rsidR="008F0CAB">
        <w:rPr>
          <w:rFonts w:ascii="Times New Roman" w:hAnsi="Times New Roman" w:cs="Times New Roman"/>
          <w:sz w:val="24"/>
          <w:szCs w:val="24"/>
        </w:rPr>
        <w:t>.</w:t>
      </w:r>
    </w:p>
    <w:p w14:paraId="4B8283FB" w14:textId="072D6706"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2.4.3 VGG19 </w:t>
      </w:r>
    </w:p>
    <w:p w14:paraId="7C4050A8" w14:textId="2F4C1B10" w:rsidR="00D70930" w:rsidRPr="00D70930" w:rsidRDefault="00D70930" w:rsidP="00D70930">
      <w:pPr>
        <w:snapToGrid w:val="0"/>
        <w:spacing w:after="120"/>
        <w:ind w:firstLine="420"/>
        <w:jc w:val="left"/>
        <w:rPr>
          <w:rFonts w:ascii="Times New Roman" w:hAnsi="Times New Roman" w:cs="Times New Roman"/>
          <w:sz w:val="24"/>
          <w:szCs w:val="24"/>
        </w:rPr>
      </w:pPr>
      <w:r w:rsidRPr="00D70930">
        <w:rPr>
          <w:rFonts w:ascii="Times New Roman" w:hAnsi="Times New Roman" w:cs="Times New Roman"/>
          <w:sz w:val="24"/>
          <w:szCs w:val="24"/>
        </w:rPr>
        <w:t xml:space="preserve">Extremely similar to VGG16, the original VGG19 network has 19 weight layers and is trained on more than a million images from the ImageNet database. The network can identify 1000 categories with input size of 224*224. Figure X illustrates the structure of VGG19. It consists of five conventional layers and an output layer. Every conventional layer includes </w:t>
      </w:r>
      <w:r w:rsidRPr="00D70930">
        <w:rPr>
          <w:rFonts w:ascii="Times New Roman" w:hAnsi="Times New Roman" w:cs="Times New Roman" w:hint="eastAsia"/>
          <w:sz w:val="24"/>
          <w:szCs w:val="24"/>
        </w:rPr>
        <w:t>2</w:t>
      </w:r>
      <w:r w:rsidRPr="00D70930">
        <w:rPr>
          <w:rFonts w:ascii="Times New Roman" w:hAnsi="Times New Roman" w:cs="Times New Roman"/>
          <w:sz w:val="24"/>
          <w:szCs w:val="24"/>
        </w:rPr>
        <w:t xml:space="preserve"> or 4 conventional sub-layers, and there is one </w:t>
      </w:r>
      <w:proofErr w:type="spellStart"/>
      <w:r w:rsidRPr="00D70930">
        <w:rPr>
          <w:rFonts w:ascii="Times New Roman" w:hAnsi="Times New Roman" w:cs="Times New Roman"/>
          <w:sz w:val="24"/>
          <w:szCs w:val="24"/>
        </w:rPr>
        <w:t>maxpool</w:t>
      </w:r>
      <w:proofErr w:type="spellEnd"/>
      <w:r w:rsidRPr="00D70930">
        <w:rPr>
          <w:rFonts w:ascii="Times New Roman" w:hAnsi="Times New Roman" w:cs="Times New Roman"/>
          <w:sz w:val="24"/>
          <w:szCs w:val="24"/>
        </w:rPr>
        <w:t xml:space="preserve"> layer between every two conventional layers.</w:t>
      </w:r>
    </w:p>
    <w:p w14:paraId="4A6331FE" w14:textId="77777777" w:rsidR="00D70930" w:rsidRDefault="00D70930" w:rsidP="00D70930">
      <w:pPr>
        <w:keepNext/>
      </w:pPr>
      <w:r>
        <w:rPr>
          <w:noProof/>
        </w:rPr>
        <w:drawing>
          <wp:inline distT="0" distB="0" distL="0" distR="0" wp14:anchorId="19F7B940" wp14:editId="4F8A8F89">
            <wp:extent cx="5486400" cy="3146425"/>
            <wp:effectExtent l="0" t="0" r="0" b="0"/>
            <wp:docPr id="33" name="Picture 33" descr="Illustration of the network architecture of VGG-19 model: conv means convolution, FC means fully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network architecture of VGG-19 model: conv means convolution, FC means fully connec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146425"/>
                    </a:xfrm>
                    <a:prstGeom prst="rect">
                      <a:avLst/>
                    </a:prstGeom>
                    <a:noFill/>
                    <a:ln>
                      <a:noFill/>
                    </a:ln>
                  </pic:spPr>
                </pic:pic>
              </a:graphicData>
            </a:graphic>
          </wp:inline>
        </w:drawing>
      </w:r>
    </w:p>
    <w:p w14:paraId="5A81CBF1" w14:textId="4410D491" w:rsidR="00D70930" w:rsidRDefault="00D70930" w:rsidP="00D70930">
      <w:pPr>
        <w:jc w:val="center"/>
        <w:rPr>
          <w:rFonts w:ascii="Times New Roman" w:hAnsi="Times New Roman" w:cs="Times New Roman"/>
          <w:sz w:val="24"/>
        </w:rPr>
      </w:pPr>
      <w:r w:rsidRPr="00700184">
        <w:rPr>
          <w:rFonts w:ascii="Times New Roman" w:hAnsi="Times New Roman" w:cs="Times New Roman"/>
          <w:sz w:val="24"/>
        </w:rPr>
        <w:t xml:space="preserve">Figure </w:t>
      </w:r>
      <w:r w:rsidRPr="00700184">
        <w:rPr>
          <w:rFonts w:ascii="Times New Roman" w:hAnsi="Times New Roman" w:cs="Times New Roman"/>
          <w:sz w:val="24"/>
        </w:rPr>
        <w:fldChar w:fldCharType="begin"/>
      </w:r>
      <w:r w:rsidRPr="00700184">
        <w:rPr>
          <w:rFonts w:ascii="Times New Roman" w:hAnsi="Times New Roman" w:cs="Times New Roman"/>
          <w:sz w:val="24"/>
        </w:rPr>
        <w:instrText xml:space="preserve"> SEQ Figure \* ARABIC </w:instrText>
      </w:r>
      <w:r w:rsidRPr="00700184">
        <w:rPr>
          <w:rFonts w:ascii="Times New Roman" w:hAnsi="Times New Roman" w:cs="Times New Roman"/>
          <w:sz w:val="24"/>
        </w:rPr>
        <w:fldChar w:fldCharType="separate"/>
      </w:r>
      <w:r>
        <w:rPr>
          <w:rFonts w:ascii="Times New Roman" w:hAnsi="Times New Roman" w:cs="Times New Roman"/>
          <w:noProof/>
          <w:sz w:val="24"/>
        </w:rPr>
        <w:t>1</w:t>
      </w:r>
      <w:r w:rsidRPr="00700184">
        <w:rPr>
          <w:rFonts w:ascii="Times New Roman" w:hAnsi="Times New Roman" w:cs="Times New Roman"/>
          <w:sz w:val="24"/>
        </w:rPr>
        <w:fldChar w:fldCharType="end"/>
      </w:r>
      <w:r w:rsidRPr="00700184">
        <w:rPr>
          <w:rFonts w:ascii="Times New Roman" w:hAnsi="Times New Roman" w:cs="Times New Roman"/>
          <w:sz w:val="24"/>
        </w:rPr>
        <w:t xml:space="preserve"> </w:t>
      </w:r>
      <w:r>
        <w:rPr>
          <w:rFonts w:ascii="Times New Roman" w:hAnsi="Times New Roman" w:cs="Times New Roman"/>
          <w:sz w:val="24"/>
        </w:rPr>
        <w:t>S</w:t>
      </w:r>
      <w:r w:rsidRPr="00700184">
        <w:rPr>
          <w:rFonts w:ascii="Times New Roman" w:hAnsi="Times New Roman" w:cs="Times New Roman"/>
          <w:sz w:val="24"/>
        </w:rPr>
        <w:t>tructure of VGG19</w:t>
      </w:r>
    </w:p>
    <w:p w14:paraId="4079C141" w14:textId="77777777" w:rsidR="00D70930" w:rsidRPr="00D70930" w:rsidRDefault="00D70930" w:rsidP="00D70930">
      <w:pPr>
        <w:snapToGrid w:val="0"/>
        <w:spacing w:after="120"/>
        <w:ind w:firstLine="420"/>
        <w:jc w:val="left"/>
        <w:rPr>
          <w:rFonts w:ascii="Times New Roman" w:hAnsi="Times New Roman" w:cs="Times New Roman"/>
          <w:sz w:val="24"/>
          <w:szCs w:val="24"/>
        </w:rPr>
      </w:pPr>
      <w:r w:rsidRPr="00D70930">
        <w:rPr>
          <w:rFonts w:ascii="Times New Roman" w:hAnsi="Times New Roman" w:cs="Times New Roman"/>
          <w:sz w:val="24"/>
          <w:szCs w:val="24"/>
        </w:rPr>
        <w:t>In this paper, we also present a transfer learning solution to migrate the original VGG19 network to a relatively simplified map classifying network. To implement transfer learning, similar to VGG16, we loaded pre-trained weight, added a new output layer, and set the last few layers trainable during the training process.</w:t>
      </w:r>
    </w:p>
    <w:p w14:paraId="277880EF" w14:textId="77777777" w:rsidR="00BD3473" w:rsidRPr="004370C5" w:rsidRDefault="00BD3473" w:rsidP="00BD3473">
      <w:pPr>
        <w:spacing w:line="480" w:lineRule="auto"/>
        <w:rPr>
          <w:rFonts w:ascii="Times New Roman" w:hAnsi="Times New Roman" w:cs="Times New Roman"/>
          <w:b/>
          <w:sz w:val="24"/>
          <w:szCs w:val="24"/>
        </w:rPr>
      </w:pPr>
    </w:p>
    <w:p w14:paraId="47F452A5" w14:textId="4BC15F8A" w:rsidR="00420DBC" w:rsidRDefault="00420DBC">
      <w:pPr>
        <w:widowControl/>
        <w:jc w:val="left"/>
        <w:rPr>
          <w:rFonts w:ascii="Times New Roman" w:hAnsi="Times New Roman" w:cs="Times New Roman"/>
          <w:b/>
          <w:sz w:val="24"/>
          <w:szCs w:val="24"/>
        </w:rPr>
      </w:pPr>
      <w:r>
        <w:rPr>
          <w:rFonts w:ascii="Times New Roman" w:hAnsi="Times New Roman" w:cs="Times New Roman"/>
          <w:b/>
          <w:sz w:val="24"/>
          <w:szCs w:val="24"/>
        </w:rPr>
        <w:br w:type="page"/>
      </w:r>
    </w:p>
    <w:p w14:paraId="1E7024B8" w14:textId="226E4071" w:rsidR="00FC2E70" w:rsidRDefault="00D70930" w:rsidP="009B41C8">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3</w:t>
      </w:r>
      <w:r w:rsidR="009B41C8">
        <w:rPr>
          <w:rFonts w:ascii="Times New Roman" w:hAnsi="Times New Roman" w:cs="Times New Roman"/>
          <w:b/>
          <w:sz w:val="24"/>
          <w:szCs w:val="24"/>
        </w:rPr>
        <w:t>. Experiment and Discussion</w:t>
      </w:r>
    </w:p>
    <w:p w14:paraId="734BE586" w14:textId="6F345F67" w:rsidR="000B01FC"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mentioned before, we will use MLPs, SVMs and CNNs to do the three sub-objectives here.</w:t>
      </w:r>
    </w:p>
    <w:p w14:paraId="41B14103" w14:textId="6541BD83" w:rsidR="000B01FC"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MLPs, we tested the results from two hidden layers to four hidden layers. Because, we found that in general the performance of three-hidden-layer MLPs is better than two-hidden-layer MLPs and the prediction accuracy decreased as we increased the number of hidden layers to four. And for each layer in MLPs, we used similar approach to adjust the number of nodes in the layer.</w:t>
      </w:r>
    </w:p>
    <w:p w14:paraId="4817E954" w14:textId="77777777" w:rsidR="000B01FC" w:rsidRPr="00A62271"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used four kernel functions, those are </w:t>
      </w:r>
      <w:r>
        <w:rPr>
          <w:rFonts w:ascii="Times New Roman" w:eastAsia="SimSun" w:hAnsi="Times New Roman" w:cs="Times New Roman"/>
          <w:color w:val="000000"/>
          <w:kern w:val="0"/>
          <w:sz w:val="24"/>
          <w:szCs w:val="24"/>
        </w:rPr>
        <w:t>linear kernel, RBF kernel, polynomial kernel and sigmoid kernel,</w:t>
      </w:r>
      <w:r>
        <w:rPr>
          <w:rFonts w:ascii="Times New Roman" w:hAnsi="Times New Roman" w:cs="Times New Roman"/>
          <w:color w:val="000000" w:themeColor="text1"/>
          <w:sz w:val="24"/>
          <w:szCs w:val="24"/>
        </w:rPr>
        <w:t xml:space="preserve"> in SVMs as introduced above. </w:t>
      </w:r>
      <w:r>
        <w:rPr>
          <w:rFonts w:ascii="Times New Roman" w:eastAsia="SimSun" w:hAnsi="Times New Roman" w:cs="Times New Roman"/>
          <w:color w:val="000000"/>
          <w:kern w:val="0"/>
          <w:sz w:val="24"/>
          <w:szCs w:val="24"/>
        </w:rPr>
        <w:t xml:space="preserve">As for the parameters in these SVMs, each of kernel parameters </w:t>
      </w:r>
      <w:r>
        <w:rPr>
          <w:rFonts w:ascii="Times New Roman" w:hAnsi="Times New Roman" w:cs="Times New Roman"/>
          <w:color w:val="000000" w:themeColor="text1"/>
          <w:sz w:val="24"/>
          <w:szCs w:val="24"/>
        </w:rPr>
        <w:t xml:space="preserve">varies from the exponential sequence </w:t>
      </w:r>
      <w:r>
        <w:rPr>
          <w:rFonts w:ascii="Times New Roman" w:eastAsia="SimSun" w:hAnsi="Times New Roman" w:cs="Times New Roman"/>
          <w:color w:val="000000"/>
          <w:kern w:val="0"/>
          <w:sz w:val="24"/>
          <w:szCs w:val="24"/>
        </w:rPr>
        <w:t>and 5-fold cross validation is used to select the best fitting parameter combination</w:t>
      </w:r>
      <w:r w:rsidRPr="00A622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That is, </w:t>
      </w:r>
      <w:r w:rsidRPr="00A62271">
        <w:rPr>
          <w:rFonts w:ascii="Times New Roman" w:hAnsi="Times New Roman" w:cs="Times New Roman"/>
          <w:color w:val="000000" w:themeColor="text1"/>
          <w:sz w:val="24"/>
          <w:szCs w:val="24"/>
        </w:rPr>
        <w:t xml:space="preserve">first randomly choose </w:t>
      </w:r>
      <w:r>
        <w:rPr>
          <w:rFonts w:ascii="Times New Roman" w:hAnsi="Times New Roman" w:cs="Times New Roman"/>
          <w:color w:val="000000" w:themeColor="text1"/>
          <w:sz w:val="24"/>
          <w:szCs w:val="24"/>
        </w:rPr>
        <w:t>one half</w:t>
      </w:r>
      <w:r w:rsidRPr="00A62271">
        <w:rPr>
          <w:rFonts w:ascii="Times New Roman" w:hAnsi="Times New Roman" w:cs="Times New Roman"/>
          <w:color w:val="000000" w:themeColor="text1"/>
          <w:sz w:val="24"/>
          <w:szCs w:val="24"/>
        </w:rPr>
        <w:t xml:space="preserve"> (i.e., </w:t>
      </w:r>
      <w:r>
        <w:rPr>
          <w:rFonts w:ascii="Times New Roman" w:hAnsi="Times New Roman" w:cs="Times New Roman"/>
          <w:color w:val="000000" w:themeColor="text1"/>
          <w:sz w:val="24"/>
          <w:szCs w:val="24"/>
        </w:rPr>
        <w:t>200</w:t>
      </w:r>
      <w:r w:rsidRPr="00A62271">
        <w:rPr>
          <w:rFonts w:ascii="Times New Roman" w:hAnsi="Times New Roman" w:cs="Times New Roman"/>
          <w:color w:val="000000" w:themeColor="text1"/>
          <w:sz w:val="24"/>
          <w:szCs w:val="24"/>
        </w:rPr>
        <w:t xml:space="preserve"> instances) of the training </w:t>
      </w:r>
      <w:r>
        <w:rPr>
          <w:rFonts w:ascii="Times New Roman" w:hAnsi="Times New Roman" w:cs="Times New Roman"/>
          <w:color w:val="000000" w:themeColor="text1"/>
          <w:sz w:val="24"/>
          <w:szCs w:val="24"/>
        </w:rPr>
        <w:t>images</w:t>
      </w:r>
      <w:r w:rsidRPr="00A62271">
        <w:rPr>
          <w:rFonts w:ascii="Times New Roman" w:hAnsi="Times New Roman" w:cs="Times New Roman"/>
          <w:color w:val="000000" w:themeColor="text1"/>
          <w:sz w:val="24"/>
          <w:szCs w:val="24"/>
        </w:rPr>
        <w:t xml:space="preserve"> as the cross validation set. Then, divide the cross validation set into 5 subsets of equa</w:t>
      </w:r>
      <w:r>
        <w:rPr>
          <w:rFonts w:ascii="Times New Roman" w:hAnsi="Times New Roman" w:cs="Times New Roman"/>
          <w:color w:val="000000" w:themeColor="text1"/>
          <w:sz w:val="24"/>
          <w:szCs w:val="24"/>
        </w:rPr>
        <w:t>l size (i.e. each containing 40</w:t>
      </w:r>
      <w:r w:rsidRPr="00A62271">
        <w:rPr>
          <w:rFonts w:ascii="Times New Roman" w:hAnsi="Times New Roman" w:cs="Times New Roman"/>
          <w:color w:val="000000" w:themeColor="text1"/>
          <w:sz w:val="24"/>
          <w:szCs w:val="24"/>
        </w:rPr>
        <w:t xml:space="preserve"> instances). Each subset in turn is used to validate the classifier trained on the remaining 4 subsets. </w:t>
      </w:r>
      <w:r>
        <w:rPr>
          <w:rFonts w:ascii="Times New Roman" w:hAnsi="Times New Roman" w:cs="Times New Roman"/>
          <w:color w:val="000000" w:themeColor="text1"/>
          <w:sz w:val="24"/>
          <w:szCs w:val="24"/>
        </w:rPr>
        <w:t>In this case,</w:t>
      </w:r>
      <w:r w:rsidRPr="00A62271">
        <w:rPr>
          <w:rFonts w:ascii="Times New Roman" w:hAnsi="Times New Roman" w:cs="Times New Roman"/>
          <w:color w:val="000000" w:themeColor="text1"/>
          <w:sz w:val="24"/>
          <w:szCs w:val="24"/>
        </w:rPr>
        <w:t xml:space="preserve"> you have 5 trained SVMs and 5 validation subsets</w:t>
      </w:r>
      <w:r>
        <w:rPr>
          <w:rFonts w:ascii="Times New Roman" w:hAnsi="Times New Roman" w:cs="Times New Roman"/>
          <w:color w:val="000000" w:themeColor="text1"/>
          <w:sz w:val="24"/>
          <w:szCs w:val="24"/>
        </w:rPr>
        <w:t xml:space="preserve"> and</w:t>
      </w:r>
      <w:r w:rsidRPr="00A622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w:t>
      </w:r>
      <w:r w:rsidRPr="00A62271">
        <w:rPr>
          <w:rFonts w:ascii="Times New Roman" w:hAnsi="Times New Roman" w:cs="Times New Roman"/>
          <w:color w:val="000000" w:themeColor="text1"/>
          <w:sz w:val="24"/>
          <w:szCs w:val="24"/>
        </w:rPr>
        <w:t xml:space="preserve">he </w:t>
      </w:r>
      <w:r>
        <w:rPr>
          <w:rFonts w:ascii="Times New Roman" w:hAnsi="Times New Roman" w:cs="Times New Roman"/>
          <w:color w:val="000000" w:themeColor="text1"/>
          <w:sz w:val="24"/>
          <w:szCs w:val="24"/>
        </w:rPr>
        <w:t xml:space="preserve">accuracy of </w:t>
      </w:r>
      <w:r w:rsidRPr="00A62271">
        <w:rPr>
          <w:rFonts w:ascii="Times New Roman" w:hAnsi="Times New Roman" w:cs="Times New Roman"/>
          <w:color w:val="000000" w:themeColor="text1"/>
          <w:sz w:val="24"/>
          <w:szCs w:val="24"/>
        </w:rPr>
        <w:t>cross</w:t>
      </w:r>
      <w:r>
        <w:rPr>
          <w:rFonts w:ascii="Times New Roman" w:hAnsi="Times New Roman" w:cs="Times New Roman"/>
          <w:color w:val="000000" w:themeColor="text1"/>
          <w:sz w:val="24"/>
          <w:szCs w:val="24"/>
        </w:rPr>
        <w:t xml:space="preserve"> </w:t>
      </w:r>
      <w:r w:rsidRPr="00A62271">
        <w:rPr>
          <w:rFonts w:ascii="Times New Roman" w:hAnsi="Times New Roman" w:cs="Times New Roman"/>
          <w:color w:val="000000" w:themeColor="text1"/>
          <w:sz w:val="24"/>
          <w:szCs w:val="24"/>
        </w:rPr>
        <w:t xml:space="preserve">validation is the </w:t>
      </w:r>
      <w:r>
        <w:rPr>
          <w:rFonts w:ascii="Times New Roman" w:hAnsi="Times New Roman" w:cs="Times New Roman"/>
          <w:color w:val="000000" w:themeColor="text1"/>
          <w:sz w:val="24"/>
          <w:szCs w:val="24"/>
        </w:rPr>
        <w:t xml:space="preserve">mean value </w:t>
      </w:r>
      <w:r w:rsidRPr="00A62271">
        <w:rPr>
          <w:rFonts w:ascii="Times New Roman" w:hAnsi="Times New Roman" w:cs="Times New Roman"/>
          <w:color w:val="000000" w:themeColor="text1"/>
          <w:sz w:val="24"/>
          <w:szCs w:val="24"/>
        </w:rPr>
        <w:t>over the 5 validation subsets.</w:t>
      </w:r>
    </w:p>
    <w:p w14:paraId="585F222B" w14:textId="65D52C6F" w:rsidR="000B01FC" w:rsidRDefault="000B01FC" w:rsidP="000B01FC">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For parameter setting of CNNs, we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which will influence the results of identification and classification, we conducted 10 sets of experiments for each of parameter setting and calculate the average testing accuracy for each parameter setting. Experiments have been conducted to test the influence of training size and batch size on the performance of map identification and classification. </w:t>
      </w:r>
      <w:r>
        <w:rPr>
          <w:rFonts w:ascii="Times New Roman" w:eastAsia="SimSun" w:hAnsi="Times New Roman" w:cs="Times New Roman" w:hint="eastAsia"/>
          <w:color w:val="000000"/>
          <w:kern w:val="0"/>
          <w:sz w:val="24"/>
          <w:szCs w:val="24"/>
        </w:rPr>
        <w:t>In</w:t>
      </w:r>
      <w:r>
        <w:rPr>
          <w:rFonts w:ascii="Times New Roman" w:eastAsia="SimSun" w:hAnsi="Times New Roman" w:cs="Times New Roman"/>
          <w:color w:val="000000"/>
          <w:kern w:val="0"/>
          <w:sz w:val="24"/>
          <w:szCs w:val="24"/>
        </w:rPr>
        <w:t xml:space="preserve"> my experiments, in convolutional layers and pooling layers, rectified linear unit (</w:t>
      </w:r>
      <w:proofErr w:type="spellStart"/>
      <w:r>
        <w:rPr>
          <w:rFonts w:ascii="Times New Roman" w:eastAsia="SimSun" w:hAnsi="Times New Roman" w:cs="Times New Roman"/>
          <w:color w:val="000000"/>
          <w:kern w:val="0"/>
          <w:sz w:val="24"/>
          <w:szCs w:val="24"/>
        </w:rPr>
        <w:t>ReLU</w:t>
      </w:r>
      <w:proofErr w:type="spellEnd"/>
      <w:r>
        <w:rPr>
          <w:rFonts w:ascii="Times New Roman" w:eastAsia="SimSun" w:hAnsi="Times New Roman" w:cs="Times New Roman"/>
          <w:color w:val="000000"/>
          <w:kern w:val="0"/>
          <w:sz w:val="24"/>
          <w:szCs w:val="24"/>
        </w:rPr>
        <w:t xml:space="preserve">) will be used as the activation function, which is able to speed up the process of training deep neural network by including sparsity and preventing gradient vanishing problem </w:t>
      </w:r>
      <w:r>
        <w:rPr>
          <w:rFonts w:ascii="Times New Roman" w:eastAsia="SimSun" w:hAnsi="Times New Roman" w:cs="Times New Roman"/>
          <w:color w:val="000000"/>
          <w:kern w:val="0"/>
          <w:sz w:val="24"/>
          <w:szCs w:val="24"/>
        </w:rPr>
        <w:fldChar w:fldCharType="begin" w:fldLock="1"/>
      </w:r>
      <w:r>
        <w:rPr>
          <w:rFonts w:ascii="Times New Roman" w:eastAsia="SimSun" w:hAnsi="Times New Roman" w:cs="Times New Roman"/>
          <w:color w:val="000000"/>
          <w:kern w:val="0"/>
          <w:sz w:val="24"/>
          <w:szCs w:val="24"/>
        </w:rPr>
        <w:instrText>ADDIN CSL_CITATION {"citationItems":[{"id":"ITEM-1","itemData":{"DOI":"10.1038/srep21471","author":[{"dropping-particle":"","family":"Chen","given":"Claire Lifan","non-dropping-particle":"","parse-names":false,"suffix":""},{"dropping-particle":"","family":"Mahjoubfar","given":"Ata","non-dropping-particle":"","parse-names":false,"suffix":""},{"dropping-particle":"","family":"Tai","given":"Li-chia","non-dropping-particle":"","parse-names":false,"suffix":""},{"dropping-particle":"","family":"Blaby","given":"Ian K","non-dropping-particle":"","parse-names":false,"suffix":""},{"dropping-particle":"","family":"Huang","given":"Allen","non-dropping-particle":"","parse-names":false,"suffix":""}],"container-title":"Nature Publishing Group","id":"ITEM-1","issue":"August 2015","issued":{"date-parts":[["2016"]]},"page":"1-16","publisher":"Nature Publishing Group","title":"Deep Learning in Label-free Cell Classification","type":"article-journal"},"uris":["http://www.mendeley.com/documents/?uuid=d494b2dd-6e62-40cb-9a01-fe4643990579"]}],"mendeley":{"formattedCitation":"(Chen et al. 2016)","manualFormatting":"(Chen et al., 2016)","plainTextFormattedCitation":"(Chen et al. 2016)","previouslyFormattedCitation":"(Chen et al. 2016)"},"properties":{"noteIndex":0},"schema":"https://github.com/citation-style-language/schema/raw/master/csl-citation.json"}</w:instrText>
      </w:r>
      <w:r>
        <w:rPr>
          <w:rFonts w:ascii="Times New Roman" w:eastAsia="SimSun" w:hAnsi="Times New Roman" w:cs="Times New Roman"/>
          <w:color w:val="000000"/>
          <w:kern w:val="0"/>
          <w:sz w:val="24"/>
          <w:szCs w:val="24"/>
        </w:rPr>
        <w:fldChar w:fldCharType="separate"/>
      </w:r>
      <w:r w:rsidRPr="0039242B">
        <w:rPr>
          <w:rFonts w:ascii="Times New Roman" w:eastAsia="SimSun" w:hAnsi="Times New Roman" w:cs="Times New Roman"/>
          <w:noProof/>
          <w:color w:val="000000"/>
          <w:kern w:val="0"/>
          <w:sz w:val="24"/>
          <w:szCs w:val="24"/>
        </w:rPr>
        <w:t>(Chen et al.</w:t>
      </w:r>
      <w:r>
        <w:rPr>
          <w:rFonts w:ascii="Times New Roman" w:eastAsia="SimSun" w:hAnsi="Times New Roman" w:cs="Times New Roman"/>
          <w:noProof/>
          <w:color w:val="000000"/>
          <w:kern w:val="0"/>
          <w:sz w:val="24"/>
          <w:szCs w:val="24"/>
        </w:rPr>
        <w:t>,</w:t>
      </w:r>
      <w:r w:rsidRPr="0039242B">
        <w:rPr>
          <w:rFonts w:ascii="Times New Roman" w:eastAsia="SimSun" w:hAnsi="Times New Roman" w:cs="Times New Roman"/>
          <w:noProof/>
          <w:color w:val="000000"/>
          <w:kern w:val="0"/>
          <w:sz w:val="24"/>
          <w:szCs w:val="24"/>
        </w:rPr>
        <w:t xml:space="preserve"> 2016)</w:t>
      </w:r>
      <w:r>
        <w:rPr>
          <w:rFonts w:ascii="Times New Roman" w:eastAsia="SimSun" w:hAnsi="Times New Roman" w:cs="Times New Roman"/>
          <w:color w:val="000000"/>
          <w:kern w:val="0"/>
          <w:sz w:val="24"/>
          <w:szCs w:val="24"/>
        </w:rPr>
        <w:fldChar w:fldCharType="end"/>
      </w:r>
      <w:r>
        <w:rPr>
          <w:rFonts w:ascii="Times New Roman" w:eastAsia="SimSun" w:hAnsi="Times New Roman" w:cs="Times New Roman"/>
          <w:color w:val="000000"/>
          <w:kern w:val="0"/>
          <w:sz w:val="24"/>
          <w:szCs w:val="24"/>
        </w:rPr>
        <w:t>. Stochastic gradient descent will also be used.</w:t>
      </w:r>
    </w:p>
    <w:p w14:paraId="42528883" w14:textId="543CFF43" w:rsidR="000B01FC" w:rsidRDefault="000B01FC" w:rsidP="000B01FC">
      <w:pPr>
        <w:spacing w:after="120"/>
        <w:ind w:firstLine="418"/>
        <w:jc w:val="left"/>
        <w:rPr>
          <w:rFonts w:ascii="Times New Roman" w:hAnsi="Times New Roman" w:cs="Times New Roman"/>
          <w:sz w:val="24"/>
          <w:szCs w:val="24"/>
        </w:rPr>
      </w:pPr>
      <w:r>
        <w:rPr>
          <w:rFonts w:ascii="Times New Roman" w:eastAsia="SimSun" w:hAnsi="Times New Roman" w:cs="Times New Roman"/>
          <w:color w:val="000000"/>
          <w:kern w:val="0"/>
          <w:sz w:val="24"/>
          <w:szCs w:val="24"/>
        </w:rPr>
        <w:t>The image resolution, we used now is 100*120 pixels considering the shape of most images. More cases of image resolution will be used to test the effects of image resolution on the prediction accuracy of experiment results of the three methods. And, as we said in previous sections, we will also apply transfer learning to map identification and classification using pre-trained CNN architectures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 VGG16 and VGG19) with the training data. We have and then compare the performance of pre-trained CNN architectures with the performance of the three methods we used. The performance of training weights of different number of layers in the pre-trained CNN architecture with different quantity of training data will be examined in this project.</w:t>
      </w:r>
    </w:p>
    <w:p w14:paraId="44DCA776" w14:textId="5E25DF08" w:rsidR="000B01FC" w:rsidRPr="00C56892" w:rsidRDefault="00433598" w:rsidP="000B01FC">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3</w:t>
      </w:r>
      <w:r w:rsidR="000B01FC">
        <w:rPr>
          <w:rFonts w:ascii="Times New Roman" w:hAnsi="Times New Roman" w:cs="Times New Roman"/>
          <w:b/>
          <w:sz w:val="24"/>
          <w:szCs w:val="24"/>
        </w:rPr>
        <w:t>.1 Experiment Preparation</w:t>
      </w:r>
    </w:p>
    <w:p w14:paraId="09BC4847" w14:textId="05C7B099"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w:t>
      </w:r>
      <w:r w:rsidR="00433598" w:rsidRPr="00433598">
        <w:rPr>
          <w:rFonts w:ascii="Times New Roman" w:hAnsi="Times New Roman" w:cs="Times New Roman"/>
          <w:b/>
          <w:sz w:val="24"/>
          <w:szCs w:val="24"/>
        </w:rPr>
        <w:t>.1 Data collection</w:t>
      </w:r>
    </w:p>
    <w:p w14:paraId="37134FDA" w14:textId="2CAD3029" w:rsidR="000E3029" w:rsidRDefault="00871C10" w:rsidP="00871C10">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images we used in our experiments include map images and non-map images. The map images are about four regions: world map, China map, South Korea map and map of the US. </w:t>
      </w:r>
      <w:r w:rsidR="00C83BBE">
        <w:rPr>
          <w:rFonts w:ascii="Times New Roman" w:eastAsia="SimSun" w:hAnsi="Times New Roman" w:cs="Times New Roman"/>
          <w:color w:val="000000"/>
          <w:kern w:val="0"/>
          <w:sz w:val="24"/>
          <w:szCs w:val="24"/>
        </w:rPr>
        <w:t xml:space="preserve">In order to have a large number of region-maps for our study, we create a collection of 6000 maps which consists of 4000 synthetic generated maps and 2000 real-world maps scraped from </w:t>
      </w:r>
      <w:r w:rsidR="000E3029">
        <w:rPr>
          <w:rFonts w:ascii="Times New Roman" w:eastAsia="SimSun" w:hAnsi="Times New Roman" w:cs="Times New Roman"/>
          <w:color w:val="000000"/>
          <w:kern w:val="0"/>
          <w:sz w:val="24"/>
          <w:szCs w:val="24"/>
        </w:rPr>
        <w:t>the Internet.</w:t>
      </w:r>
      <w:r w:rsidR="00C83BBE">
        <w:rPr>
          <w:rFonts w:ascii="Times New Roman" w:eastAsia="SimSun" w:hAnsi="Times New Roman" w:cs="Times New Roman"/>
          <w:color w:val="000000"/>
          <w:kern w:val="0"/>
          <w:sz w:val="24"/>
          <w:szCs w:val="24"/>
        </w:rPr>
        <w:t xml:space="preserve"> </w:t>
      </w:r>
      <w:r w:rsidR="000E3029">
        <w:rPr>
          <w:rFonts w:ascii="Times New Roman" w:eastAsia="SimSun" w:hAnsi="Times New Roman" w:cs="Times New Roman"/>
          <w:color w:val="000000"/>
          <w:kern w:val="0"/>
          <w:sz w:val="24"/>
          <w:szCs w:val="24"/>
        </w:rPr>
        <w:t>From the 2000 real-world maps, 400 map images (100 for each of the regions) are used for region classification</w:t>
      </w:r>
      <w:r w:rsidR="004B6990">
        <w:rPr>
          <w:rFonts w:ascii="Times New Roman" w:eastAsia="SimSun" w:hAnsi="Times New Roman" w:cs="Times New Roman"/>
          <w:color w:val="000000"/>
          <w:kern w:val="0"/>
          <w:sz w:val="24"/>
          <w:szCs w:val="24"/>
        </w:rPr>
        <w:t xml:space="preserve"> without transfer learning</w:t>
      </w:r>
      <w:r w:rsidR="000E3029">
        <w:rPr>
          <w:rFonts w:ascii="Times New Roman" w:eastAsia="SimSun" w:hAnsi="Times New Roman" w:cs="Times New Roman"/>
          <w:color w:val="000000"/>
          <w:kern w:val="0"/>
          <w:sz w:val="24"/>
          <w:szCs w:val="24"/>
        </w:rPr>
        <w:t xml:space="preserve">, </w:t>
      </w:r>
      <w:r w:rsidR="004B6990">
        <w:rPr>
          <w:rFonts w:ascii="Times New Roman" w:eastAsia="SimSun" w:hAnsi="Times New Roman" w:cs="Times New Roman"/>
          <w:color w:val="000000"/>
          <w:kern w:val="0"/>
          <w:sz w:val="24"/>
          <w:szCs w:val="24"/>
        </w:rPr>
        <w:t xml:space="preserve">while </w:t>
      </w:r>
      <w:r>
        <w:rPr>
          <w:rFonts w:ascii="Times New Roman" w:eastAsia="SimSun" w:hAnsi="Times New Roman" w:cs="Times New Roman"/>
          <w:color w:val="000000"/>
          <w:kern w:val="0"/>
          <w:sz w:val="24"/>
          <w:szCs w:val="24"/>
        </w:rPr>
        <w:t xml:space="preserve">in region classification using transfer learning, all of the 6000 maps are used. Then, </w:t>
      </w:r>
      <w:r w:rsidR="000E3029">
        <w:rPr>
          <w:rFonts w:ascii="Times New Roman" w:eastAsia="SimSun" w:hAnsi="Times New Roman" w:cs="Times New Roman"/>
          <w:color w:val="000000"/>
          <w:kern w:val="0"/>
          <w:sz w:val="24"/>
          <w:szCs w:val="24"/>
        </w:rPr>
        <w:t xml:space="preserve">400 world map images (100 for each of the projections) are used for </w:t>
      </w:r>
      <w:r w:rsidR="004B6990">
        <w:rPr>
          <w:rFonts w:ascii="Times New Roman" w:eastAsia="SimSun" w:hAnsi="Times New Roman" w:cs="Times New Roman"/>
          <w:color w:val="000000"/>
          <w:kern w:val="0"/>
          <w:sz w:val="24"/>
          <w:szCs w:val="24"/>
        </w:rPr>
        <w:t xml:space="preserve">projection classification. And for map identification, 400 images including 200 map images and 200 non-map images are used. </w:t>
      </w:r>
      <w:r w:rsidR="001728DD">
        <w:rPr>
          <w:rFonts w:ascii="Times New Roman" w:eastAsia="SimSun" w:hAnsi="Times New Roman" w:cs="Times New Roman"/>
          <w:color w:val="000000"/>
          <w:kern w:val="0"/>
          <w:sz w:val="24"/>
          <w:szCs w:val="24"/>
        </w:rPr>
        <w:t xml:space="preserve">And for each of the tasks, 80% images are used for training and the other 20% images are for testing. </w:t>
      </w:r>
      <w:r w:rsidR="004B6990">
        <w:rPr>
          <w:rFonts w:ascii="Times New Roman" w:eastAsia="SimSun" w:hAnsi="Times New Roman" w:cs="Times New Roman"/>
          <w:color w:val="000000"/>
          <w:kern w:val="0"/>
          <w:sz w:val="24"/>
          <w:szCs w:val="24"/>
        </w:rPr>
        <w:t>The non-map images are manually downloaded from the Internet.</w:t>
      </w:r>
      <w:r w:rsidR="00977B21">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Map images for four regions, for four projections</w:t>
      </w:r>
      <w:r w:rsidR="003803D2">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 xml:space="preserve">and non-map images are shown below. </w:t>
      </w:r>
    </w:p>
    <w:p w14:paraId="1B1C5330" w14:textId="77777777" w:rsidR="00706B0D" w:rsidRDefault="00706B0D" w:rsidP="00706B0D">
      <w:pPr>
        <w:spacing w:line="480" w:lineRule="auto"/>
        <w:jc w:val="center"/>
        <w:rPr>
          <w:noProof/>
        </w:rPr>
      </w:pPr>
      <w:r w:rsidRPr="00F146BF">
        <w:rPr>
          <w:rFonts w:ascii="Times New Roman" w:eastAsia="SimSun" w:hAnsi="Times New Roman" w:cs="Times New Roman"/>
          <w:noProof/>
          <w:color w:val="000000"/>
          <w:kern w:val="0"/>
          <w:sz w:val="24"/>
          <w:szCs w:val="24"/>
        </w:rPr>
        <w:drawing>
          <wp:inline distT="0" distB="0" distL="0" distR="0" wp14:anchorId="162AD183" wp14:editId="03B4401F">
            <wp:extent cx="2531778" cy="1691229"/>
            <wp:effectExtent l="0" t="0" r="1905" b="4445"/>
            <wp:docPr id="44" name="Picture 2">
              <a:extLst xmlns:a="http://schemas.openxmlformats.org/drawingml/2006/main">
                <a:ext uri="{FF2B5EF4-FFF2-40B4-BE49-F238E27FC236}">
                  <a16:creationId xmlns:a16="http://schemas.microsoft.com/office/drawing/2014/main" id="{9969DA1E-3059-4412-B025-3D5A2A710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69DA1E-3059-4412-B025-3D5A2A71087E}"/>
                        </a:ext>
                      </a:extLst>
                    </pic:cNvPr>
                    <pic:cNvPicPr>
                      <a:picLocks noChangeAspect="1"/>
                    </pic:cNvPicPr>
                  </pic:nvPicPr>
                  <pic:blipFill>
                    <a:blip r:embed="rId18"/>
                    <a:stretch>
                      <a:fillRect/>
                    </a:stretch>
                  </pic:blipFill>
                  <pic:spPr>
                    <a:xfrm>
                      <a:off x="0" y="0"/>
                      <a:ext cx="2539174" cy="1696170"/>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350C9B36" wp14:editId="3FAB3811">
            <wp:extent cx="2034937" cy="1652912"/>
            <wp:effectExtent l="0" t="0" r="3810" b="4445"/>
            <wp:docPr id="45" name="Picture 6">
              <a:extLst xmlns:a="http://schemas.openxmlformats.org/drawingml/2006/main">
                <a:ext uri="{FF2B5EF4-FFF2-40B4-BE49-F238E27FC236}">
                  <a16:creationId xmlns:a16="http://schemas.microsoft.com/office/drawing/2014/main" id="{BBC77A75-0FC5-4F3D-A406-C717C65CE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C77A75-0FC5-4F3D-A406-C717C65CE662}"/>
                        </a:ext>
                      </a:extLst>
                    </pic:cNvPr>
                    <pic:cNvPicPr>
                      <a:picLocks noChangeAspect="1"/>
                    </pic:cNvPicPr>
                  </pic:nvPicPr>
                  <pic:blipFill rotWithShape="1">
                    <a:blip r:embed="rId19"/>
                    <a:srcRect b="29516"/>
                    <a:stretch/>
                  </pic:blipFill>
                  <pic:spPr>
                    <a:xfrm>
                      <a:off x="0" y="0"/>
                      <a:ext cx="2044957" cy="1661051"/>
                    </a:xfrm>
                    <a:prstGeom prst="rect">
                      <a:avLst/>
                    </a:prstGeom>
                  </pic:spPr>
                </pic:pic>
              </a:graphicData>
            </a:graphic>
          </wp:inline>
        </w:drawing>
      </w:r>
    </w:p>
    <w:p w14:paraId="28B01056"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w:t>
      </w:r>
      <w:r w:rsidRPr="003745A4">
        <w:rPr>
          <w:rFonts w:ascii="Times New Roman" w:hAnsi="Times New Roman" w:cs="Times New Roman"/>
          <w:noProof/>
        </w:rPr>
        <w:t xml:space="preserve">World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China map</w:t>
      </w:r>
    </w:p>
    <w:p w14:paraId="056F7A0E" w14:textId="77777777" w:rsidR="00706B0D" w:rsidRDefault="00706B0D" w:rsidP="00706B0D">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drawing>
          <wp:inline distT="0" distB="0" distL="0" distR="0" wp14:anchorId="2692A8AA" wp14:editId="635D35FB">
            <wp:extent cx="1908083" cy="1791747"/>
            <wp:effectExtent l="0" t="0" r="0" b="0"/>
            <wp:docPr id="46" name="Picture 9">
              <a:extLst xmlns:a="http://schemas.openxmlformats.org/drawingml/2006/main">
                <a:ext uri="{FF2B5EF4-FFF2-40B4-BE49-F238E27FC236}">
                  <a16:creationId xmlns:a16="http://schemas.microsoft.com/office/drawing/2014/main" id="{42358884-19CA-4C14-A4E0-0887BA452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2358884-19CA-4C14-A4E0-0887BA452F44}"/>
                        </a:ext>
                      </a:extLst>
                    </pic:cNvPr>
                    <pic:cNvPicPr>
                      <a:picLocks noChangeAspect="1"/>
                    </pic:cNvPicPr>
                  </pic:nvPicPr>
                  <pic:blipFill rotWithShape="1">
                    <a:blip r:embed="rId20"/>
                    <a:srcRect b="4115"/>
                    <a:stretch/>
                  </pic:blipFill>
                  <pic:spPr>
                    <a:xfrm>
                      <a:off x="0" y="0"/>
                      <a:ext cx="1921203" cy="1804067"/>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09ECCF2E" wp14:editId="5CD4C7E3">
            <wp:extent cx="2657861" cy="1809494"/>
            <wp:effectExtent l="0" t="0" r="0" b="635"/>
            <wp:docPr id="47" name="Picture 13">
              <a:extLst xmlns:a="http://schemas.openxmlformats.org/drawingml/2006/main">
                <a:ext uri="{FF2B5EF4-FFF2-40B4-BE49-F238E27FC236}">
                  <a16:creationId xmlns:a16="http://schemas.microsoft.com/office/drawing/2014/main" id="{EBCDFFBB-BC30-4D2D-9ACC-80DCAF3C8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BCDFFBB-BC30-4D2D-9ACC-80DCAF3C89E0}"/>
                        </a:ext>
                      </a:extLst>
                    </pic:cNvPr>
                    <pic:cNvPicPr>
                      <a:picLocks noChangeAspect="1"/>
                    </pic:cNvPicPr>
                  </pic:nvPicPr>
                  <pic:blipFill>
                    <a:blip r:embed="rId21"/>
                    <a:stretch>
                      <a:fillRect/>
                    </a:stretch>
                  </pic:blipFill>
                  <pic:spPr>
                    <a:xfrm>
                      <a:off x="0" y="0"/>
                      <a:ext cx="2661109" cy="1811705"/>
                    </a:xfrm>
                    <a:prstGeom prst="rect">
                      <a:avLst/>
                    </a:prstGeom>
                  </pic:spPr>
                </pic:pic>
              </a:graphicData>
            </a:graphic>
          </wp:inline>
        </w:drawing>
      </w:r>
    </w:p>
    <w:p w14:paraId="20AA1127"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(c)South Korea</w:t>
      </w:r>
      <w:r w:rsidRPr="003745A4">
        <w:rPr>
          <w:rFonts w:ascii="Times New Roman" w:hAnsi="Times New Roman" w:cs="Times New Roman"/>
          <w:noProof/>
        </w:rPr>
        <w:t xml:space="preserve">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US map</w:t>
      </w:r>
    </w:p>
    <w:p w14:paraId="3760C322" w14:textId="517647D7" w:rsidR="00706B0D" w:rsidRDefault="00706B0D"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Fig.11 Examples of maps about four regions</w:t>
      </w:r>
    </w:p>
    <w:p w14:paraId="41AEEB55" w14:textId="40A148DA" w:rsidR="003803D2" w:rsidRDefault="003803D2"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0674AED6" wp14:editId="456400D6">
            <wp:extent cx="2447925" cy="174449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p1.png"/>
                    <pic:cNvPicPr/>
                  </pic:nvPicPr>
                  <pic:blipFill rotWithShape="1">
                    <a:blip r:embed="rId22" cstate="print">
                      <a:extLst>
                        <a:ext uri="{28A0092B-C50C-407E-A947-70E740481C1C}">
                          <a14:useLocalDpi xmlns:a14="http://schemas.microsoft.com/office/drawing/2010/main" val="0"/>
                        </a:ext>
                      </a:extLst>
                    </a:blip>
                    <a:srcRect l="11920" t="11378" r="9524" b="10248"/>
                    <a:stretch/>
                  </pic:blipFill>
                  <pic:spPr bwMode="auto">
                    <a:xfrm>
                      <a:off x="0" y="0"/>
                      <a:ext cx="2453362" cy="17483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16299A1C" wp14:editId="4371329C">
            <wp:extent cx="2508899" cy="179977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ina_map16.png"/>
                    <pic:cNvPicPr/>
                  </pic:nvPicPr>
                  <pic:blipFill rotWithShape="1">
                    <a:blip r:embed="rId23" cstate="print">
                      <a:extLst>
                        <a:ext uri="{28A0092B-C50C-407E-A947-70E740481C1C}">
                          <a14:useLocalDpi xmlns:a14="http://schemas.microsoft.com/office/drawing/2010/main" val="0"/>
                        </a:ext>
                      </a:extLst>
                    </a:blip>
                    <a:srcRect l="10932" t="8980" r="9235" b="10845"/>
                    <a:stretch/>
                  </pic:blipFill>
                  <pic:spPr bwMode="auto">
                    <a:xfrm>
                      <a:off x="0" y="0"/>
                      <a:ext cx="2522141" cy="18092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2A51C99A" wp14:editId="522CB412">
            <wp:extent cx="2129770" cy="212407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outh_korea_map8.png"/>
                    <pic:cNvPicPr/>
                  </pic:nvPicPr>
                  <pic:blipFill rotWithShape="1">
                    <a:blip r:embed="rId24" cstate="print">
                      <a:extLst>
                        <a:ext uri="{28A0092B-C50C-407E-A947-70E740481C1C}">
                          <a14:useLocalDpi xmlns:a14="http://schemas.microsoft.com/office/drawing/2010/main" val="0"/>
                        </a:ext>
                      </a:extLst>
                    </a:blip>
                    <a:srcRect l="12292" t="11459" r="9791" b="10833"/>
                    <a:stretch/>
                  </pic:blipFill>
                  <pic:spPr bwMode="auto">
                    <a:xfrm>
                      <a:off x="0" y="0"/>
                      <a:ext cx="2131425" cy="212572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70D8BB86" wp14:editId="68AF3A0C">
            <wp:extent cx="2827442"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_map1.png"/>
                    <pic:cNvPicPr/>
                  </pic:nvPicPr>
                  <pic:blipFill rotWithShape="1">
                    <a:blip r:embed="rId25" cstate="print">
                      <a:extLst>
                        <a:ext uri="{28A0092B-C50C-407E-A947-70E740481C1C}">
                          <a14:useLocalDpi xmlns:a14="http://schemas.microsoft.com/office/drawing/2010/main" val="0"/>
                        </a:ext>
                      </a:extLst>
                    </a:blip>
                    <a:srcRect l="13183" t="7079" r="10402" b="10753"/>
                    <a:stretch/>
                  </pic:blipFill>
                  <pic:spPr bwMode="auto">
                    <a:xfrm>
                      <a:off x="0" y="0"/>
                      <a:ext cx="2829976" cy="2173647"/>
                    </a:xfrm>
                    <a:prstGeom prst="rect">
                      <a:avLst/>
                    </a:prstGeom>
                    <a:ln>
                      <a:noFill/>
                    </a:ln>
                    <a:extLst>
                      <a:ext uri="{53640926-AAD7-44D8-BBD7-CCE9431645EC}">
                        <a14:shadowObscured xmlns:a14="http://schemas.microsoft.com/office/drawing/2010/main"/>
                      </a:ext>
                    </a:extLst>
                  </pic:spPr>
                </pic:pic>
              </a:graphicData>
            </a:graphic>
          </wp:inline>
        </w:drawing>
      </w:r>
    </w:p>
    <w:p w14:paraId="74B50FAE" w14:textId="4AA89191" w:rsidR="003803D2" w:rsidRDefault="003803D2" w:rsidP="003803D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Fig.11 Examples of synthetic generated maps</w:t>
      </w:r>
    </w:p>
    <w:p w14:paraId="5BE09E0D" w14:textId="77777777" w:rsidR="00706B0D" w:rsidRDefault="00706B0D" w:rsidP="00706B0D">
      <w:pPr>
        <w:spacing w:line="480" w:lineRule="auto"/>
        <w:jc w:val="center"/>
        <w:rPr>
          <w:noProof/>
        </w:rPr>
      </w:pPr>
      <w:r w:rsidRPr="0005540B">
        <w:rPr>
          <w:noProof/>
        </w:rPr>
        <w:drawing>
          <wp:inline distT="0" distB="0" distL="0" distR="0" wp14:anchorId="6474562C" wp14:editId="5E1ACB19">
            <wp:extent cx="2482368" cy="1247390"/>
            <wp:effectExtent l="0" t="0" r="0" b="0"/>
            <wp:docPr id="36" name="Picture 2">
              <a:extLst xmlns:a="http://schemas.openxmlformats.org/drawingml/2006/main">
                <a:ext uri="{FF2B5EF4-FFF2-40B4-BE49-F238E27FC236}">
                  <a16:creationId xmlns:a16="http://schemas.microsoft.com/office/drawing/2014/main" id="{BC5B98DF-97C4-4F00-A928-BEEA7323D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5B98DF-97C4-4F00-A928-BEEA7323D6BF}"/>
                        </a:ext>
                      </a:extLst>
                    </pic:cNvPr>
                    <pic:cNvPicPr>
                      <a:picLocks noChangeAspect="1"/>
                    </pic:cNvPicPr>
                  </pic:nvPicPr>
                  <pic:blipFill>
                    <a:blip r:embed="rId26"/>
                    <a:stretch>
                      <a:fillRect/>
                    </a:stretch>
                  </pic:blipFill>
                  <pic:spPr>
                    <a:xfrm>
                      <a:off x="0" y="0"/>
                      <a:ext cx="2483776" cy="1248098"/>
                    </a:xfrm>
                    <a:prstGeom prst="rect">
                      <a:avLst/>
                    </a:prstGeom>
                  </pic:spPr>
                </pic:pic>
              </a:graphicData>
            </a:graphic>
          </wp:inline>
        </w:drawing>
      </w:r>
      <w:r w:rsidRPr="0005540B">
        <w:rPr>
          <w:noProof/>
        </w:rPr>
        <w:drawing>
          <wp:inline distT="0" distB="0" distL="0" distR="0" wp14:anchorId="44EE5440" wp14:editId="0622F0BF">
            <wp:extent cx="1696938" cy="1246729"/>
            <wp:effectExtent l="0" t="0" r="0" b="0"/>
            <wp:docPr id="39" name="Picture 10">
              <a:extLst xmlns:a="http://schemas.openxmlformats.org/drawingml/2006/main">
                <a:ext uri="{FF2B5EF4-FFF2-40B4-BE49-F238E27FC236}">
                  <a16:creationId xmlns:a16="http://schemas.microsoft.com/office/drawing/2014/main" id="{DBD8DB26-1E94-400A-8316-6C9E2CE7A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D8DB26-1E94-400A-8316-6C9E2CE7AC54}"/>
                        </a:ext>
                      </a:extLst>
                    </pic:cNvPr>
                    <pic:cNvPicPr>
                      <a:picLocks noChangeAspect="1"/>
                    </pic:cNvPicPr>
                  </pic:nvPicPr>
                  <pic:blipFill>
                    <a:blip r:embed="rId27"/>
                    <a:stretch>
                      <a:fillRect/>
                    </a:stretch>
                  </pic:blipFill>
                  <pic:spPr>
                    <a:xfrm>
                      <a:off x="0" y="0"/>
                      <a:ext cx="1729612" cy="1270734"/>
                    </a:xfrm>
                    <a:prstGeom prst="rect">
                      <a:avLst/>
                    </a:prstGeom>
                  </pic:spPr>
                </pic:pic>
              </a:graphicData>
            </a:graphic>
          </wp:inline>
        </w:drawing>
      </w:r>
    </w:p>
    <w:p w14:paraId="531C384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(a)Equirectangular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Miller projection</w:t>
      </w:r>
    </w:p>
    <w:p w14:paraId="7CA70627" w14:textId="77777777" w:rsidR="00706B0D" w:rsidRDefault="00706B0D" w:rsidP="00706B0D">
      <w:pPr>
        <w:spacing w:line="480" w:lineRule="auto"/>
        <w:jc w:val="center"/>
        <w:rPr>
          <w:noProof/>
        </w:rPr>
      </w:pPr>
      <w:r w:rsidRPr="0005540B">
        <w:rPr>
          <w:noProof/>
        </w:rPr>
        <w:drawing>
          <wp:inline distT="0" distB="0" distL="0" distR="0" wp14:anchorId="057A8C88" wp14:editId="496DF946">
            <wp:extent cx="1516953" cy="1287018"/>
            <wp:effectExtent l="0" t="0" r="7620" b="8890"/>
            <wp:docPr id="40" name="Picture 8">
              <a:extLst xmlns:a="http://schemas.openxmlformats.org/drawingml/2006/main">
                <a:ext uri="{FF2B5EF4-FFF2-40B4-BE49-F238E27FC236}">
                  <a16:creationId xmlns:a16="http://schemas.microsoft.com/office/drawing/2014/main" id="{AE4226D2-B6B9-4519-9242-232F32171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E4226D2-B6B9-4519-9242-232F32171C3D}"/>
                        </a:ext>
                      </a:extLst>
                    </pic:cNvPr>
                    <pic:cNvPicPr>
                      <a:picLocks noChangeAspect="1"/>
                    </pic:cNvPicPr>
                  </pic:nvPicPr>
                  <pic:blipFill>
                    <a:blip r:embed="rId28"/>
                    <a:stretch>
                      <a:fillRect/>
                    </a:stretch>
                  </pic:blipFill>
                  <pic:spPr>
                    <a:xfrm>
                      <a:off x="0" y="0"/>
                      <a:ext cx="1535647" cy="1302878"/>
                    </a:xfrm>
                    <a:prstGeom prst="rect">
                      <a:avLst/>
                    </a:prstGeom>
                  </pic:spPr>
                </pic:pic>
              </a:graphicData>
            </a:graphic>
          </wp:inline>
        </w:drawing>
      </w:r>
      <w:r w:rsidRPr="0005540B">
        <w:rPr>
          <w:noProof/>
        </w:rPr>
        <w:drawing>
          <wp:inline distT="0" distB="0" distL="0" distR="0" wp14:anchorId="1B00D14B" wp14:editId="0969DC14">
            <wp:extent cx="2515922" cy="1283101"/>
            <wp:effectExtent l="0" t="0" r="0" b="0"/>
            <wp:docPr id="43" name="Picture 14">
              <a:extLst xmlns:a="http://schemas.openxmlformats.org/drawingml/2006/main">
                <a:ext uri="{FF2B5EF4-FFF2-40B4-BE49-F238E27FC236}">
                  <a16:creationId xmlns:a16="http://schemas.microsoft.com/office/drawing/2014/main" id="{56A0ADFC-0630-4D38-86D9-07AEF1009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6A0ADFC-0630-4D38-86D9-07AEF1009D5B}"/>
                        </a:ext>
                      </a:extLst>
                    </pic:cNvPr>
                    <pic:cNvPicPr>
                      <a:picLocks noChangeAspect="1"/>
                    </pic:cNvPicPr>
                  </pic:nvPicPr>
                  <pic:blipFill>
                    <a:blip r:embed="rId29"/>
                    <a:stretch>
                      <a:fillRect/>
                    </a:stretch>
                  </pic:blipFill>
                  <pic:spPr>
                    <a:xfrm>
                      <a:off x="0" y="0"/>
                      <a:ext cx="2553395" cy="1302212"/>
                    </a:xfrm>
                    <a:prstGeom prst="rect">
                      <a:avLst/>
                    </a:prstGeom>
                  </pic:spPr>
                </pic:pic>
              </a:graphicData>
            </a:graphic>
          </wp:inline>
        </w:drawing>
      </w:r>
    </w:p>
    <w:p w14:paraId="2EA3FFA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(c)Mercator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Robinson projection</w:t>
      </w:r>
    </w:p>
    <w:p w14:paraId="649287E5" w14:textId="24CE95C2" w:rsidR="00706B0D" w:rsidRDefault="00706B0D"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6</w:t>
      </w:r>
      <w:r>
        <w:rPr>
          <w:rFonts w:ascii="Times New Roman" w:eastAsia="SimSun" w:hAnsi="Times New Roman" w:cs="Times New Roman"/>
          <w:color w:val="000000"/>
          <w:kern w:val="0"/>
          <w:sz w:val="24"/>
          <w:szCs w:val="24"/>
        </w:rPr>
        <w:t xml:space="preserve"> Examples of maps about four projections</w:t>
      </w:r>
    </w:p>
    <w:p w14:paraId="2453E8FA" w14:textId="77777777" w:rsidR="001728DD" w:rsidRDefault="001728DD" w:rsidP="00706B0D">
      <w:pPr>
        <w:spacing w:line="480" w:lineRule="auto"/>
        <w:jc w:val="center"/>
        <w:rPr>
          <w:rFonts w:ascii="Times New Roman" w:eastAsia="SimSun" w:hAnsi="Times New Roman" w:cs="Times New Roman"/>
          <w:color w:val="000000"/>
          <w:kern w:val="0"/>
          <w:sz w:val="24"/>
          <w:szCs w:val="24"/>
        </w:rPr>
      </w:pPr>
    </w:p>
    <w:p w14:paraId="759D550E" w14:textId="6C8A2728" w:rsidR="001728D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50CBF09A" wp14:editId="7CE677F2">
            <wp:extent cx="1571625" cy="2143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Map0.jpeg"/>
                    <pic:cNvPicPr/>
                  </pic:nvPicPr>
                  <pic:blipFill>
                    <a:blip r:embed="rId30">
                      <a:extLst>
                        <a:ext uri="{28A0092B-C50C-407E-A947-70E740481C1C}">
                          <a14:useLocalDpi xmlns:a14="http://schemas.microsoft.com/office/drawing/2010/main" val="0"/>
                        </a:ext>
                      </a:extLst>
                    </a:blip>
                    <a:stretch>
                      <a:fillRect/>
                    </a:stretch>
                  </pic:blipFill>
                  <pic:spPr>
                    <a:xfrm>
                      <a:off x="0" y="0"/>
                      <a:ext cx="1573802" cy="2146094"/>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05D4F1D5" wp14:editId="7434CC89">
            <wp:extent cx="3002380" cy="21526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tMap5.jpeg"/>
                    <pic:cNvPicPr/>
                  </pic:nvPicPr>
                  <pic:blipFill>
                    <a:blip r:embed="rId31">
                      <a:extLst>
                        <a:ext uri="{28A0092B-C50C-407E-A947-70E740481C1C}">
                          <a14:useLocalDpi xmlns:a14="http://schemas.microsoft.com/office/drawing/2010/main" val="0"/>
                        </a:ext>
                      </a:extLst>
                    </a:blip>
                    <a:stretch>
                      <a:fillRect/>
                    </a:stretch>
                  </pic:blipFill>
                  <pic:spPr>
                    <a:xfrm>
                      <a:off x="0" y="0"/>
                      <a:ext cx="3006165" cy="2155364"/>
                    </a:xfrm>
                    <a:prstGeom prst="rect">
                      <a:avLst/>
                    </a:prstGeom>
                  </pic:spPr>
                </pic:pic>
              </a:graphicData>
            </a:graphic>
          </wp:inline>
        </w:drawing>
      </w:r>
    </w:p>
    <w:p w14:paraId="72881C5D" w14:textId="25E83CC7" w:rsidR="00706B0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4B36C553" wp14:editId="5F879686">
            <wp:extent cx="1868170" cy="187651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tMap53.jpeg"/>
                    <pic:cNvPicPr/>
                  </pic:nvPicPr>
                  <pic:blipFill>
                    <a:blip r:embed="rId32">
                      <a:extLst>
                        <a:ext uri="{28A0092B-C50C-407E-A947-70E740481C1C}">
                          <a14:useLocalDpi xmlns:a14="http://schemas.microsoft.com/office/drawing/2010/main" val="0"/>
                        </a:ext>
                      </a:extLst>
                    </a:blip>
                    <a:stretch>
                      <a:fillRect/>
                    </a:stretch>
                  </pic:blipFill>
                  <pic:spPr>
                    <a:xfrm>
                      <a:off x="0" y="0"/>
                      <a:ext cx="1873781" cy="1882146"/>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6A87BF96" wp14:editId="51E97719">
            <wp:extent cx="2712031" cy="18853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tMap4.jpeg"/>
                    <pic:cNvPicPr/>
                  </pic:nvPicPr>
                  <pic:blipFill>
                    <a:blip r:embed="rId33">
                      <a:extLst>
                        <a:ext uri="{28A0092B-C50C-407E-A947-70E740481C1C}">
                          <a14:useLocalDpi xmlns:a14="http://schemas.microsoft.com/office/drawing/2010/main" val="0"/>
                        </a:ext>
                      </a:extLst>
                    </a:blip>
                    <a:stretch>
                      <a:fillRect/>
                    </a:stretch>
                  </pic:blipFill>
                  <pic:spPr>
                    <a:xfrm>
                      <a:off x="0" y="0"/>
                      <a:ext cx="2718728" cy="1889971"/>
                    </a:xfrm>
                    <a:prstGeom prst="rect">
                      <a:avLst/>
                    </a:prstGeom>
                  </pic:spPr>
                </pic:pic>
              </a:graphicData>
            </a:graphic>
          </wp:inline>
        </w:drawing>
      </w:r>
    </w:p>
    <w:p w14:paraId="2D0700A0" w14:textId="18778C58" w:rsidR="003803D2" w:rsidRDefault="001728DD" w:rsidP="003803D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Examples of non-map images</w:t>
      </w:r>
    </w:p>
    <w:p w14:paraId="09D24E15" w14:textId="47843C8A" w:rsidR="00C3172A" w:rsidRDefault="00C83BBE" w:rsidP="000E3029">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rest of this section is organized as follows. First, we introduce how to generate a synthetic map dataset following the standard visual design pipeline, including data acquisition and preparation, visual mapping, and visualization techniques. Next, we present the methods and technique</w:t>
      </w:r>
      <w:r w:rsidR="00C3172A">
        <w:rPr>
          <w:rFonts w:ascii="Times New Roman" w:eastAsia="SimSun" w:hAnsi="Times New Roman" w:cs="Times New Roman"/>
          <w:color w:val="000000"/>
          <w:kern w:val="0"/>
          <w:sz w:val="24"/>
          <w:szCs w:val="24"/>
        </w:rPr>
        <w:t>s that we used to scrap real-wor</w:t>
      </w:r>
      <w:r>
        <w:rPr>
          <w:rFonts w:ascii="Times New Roman" w:eastAsia="SimSun" w:hAnsi="Times New Roman" w:cs="Times New Roman"/>
          <w:color w:val="000000"/>
          <w:kern w:val="0"/>
          <w:sz w:val="24"/>
          <w:szCs w:val="24"/>
        </w:rPr>
        <w:t>ld data from web. We discuss the limitati</w:t>
      </w:r>
      <w:r w:rsidR="000C4838">
        <w:rPr>
          <w:rFonts w:ascii="Times New Roman" w:eastAsia="SimSun" w:hAnsi="Times New Roman" w:cs="Times New Roman"/>
          <w:color w:val="000000"/>
          <w:kern w:val="0"/>
          <w:sz w:val="24"/>
          <w:szCs w:val="24"/>
        </w:rPr>
        <w:t>on and future work in the end.</w:t>
      </w:r>
      <w:r w:rsidR="00C3172A">
        <w:rPr>
          <w:rFonts w:ascii="Times New Roman" w:eastAsia="SimSun" w:hAnsi="Times New Roman" w:cs="Times New Roman"/>
          <w:color w:val="000000"/>
          <w:kern w:val="0"/>
          <w:sz w:val="24"/>
          <w:szCs w:val="24"/>
        </w:rPr>
        <w:t xml:space="preserve"> In this study, we use </w:t>
      </w:r>
      <w:proofErr w:type="spellStart"/>
      <w:r w:rsidR="00C3172A">
        <w:rPr>
          <w:rFonts w:ascii="Times New Roman" w:eastAsia="SimSun" w:hAnsi="Times New Roman" w:cs="Times New Roman"/>
          <w:color w:val="000000"/>
          <w:kern w:val="0"/>
          <w:sz w:val="24"/>
          <w:szCs w:val="24"/>
        </w:rPr>
        <w:t>basemap</w:t>
      </w:r>
      <w:proofErr w:type="spellEnd"/>
      <w:r w:rsidR="00C3172A">
        <w:rPr>
          <w:rFonts w:ascii="Times New Roman" w:eastAsia="SimSun" w:hAnsi="Times New Roman" w:cs="Times New Roman"/>
          <w:color w:val="000000"/>
          <w:kern w:val="0"/>
          <w:sz w:val="24"/>
          <w:szCs w:val="24"/>
        </w:rPr>
        <w:t xml:space="preserve"> toolkit for generating maps. </w:t>
      </w:r>
      <w:r w:rsidR="00C3172A" w:rsidRPr="00E83D1E">
        <w:rPr>
          <w:rFonts w:ascii="Times New Roman" w:eastAsia="SimSun" w:hAnsi="Times New Roman" w:cs="Times New Roman"/>
          <w:color w:val="000000"/>
          <w:kern w:val="0"/>
          <w:sz w:val="24"/>
          <w:szCs w:val="24"/>
        </w:rPr>
        <w:t xml:space="preserve">The matplotlib </w:t>
      </w:r>
      <w:proofErr w:type="spellStart"/>
      <w:r w:rsidR="00C3172A" w:rsidRPr="00E83D1E">
        <w:rPr>
          <w:rFonts w:ascii="Times New Roman" w:eastAsia="SimSun" w:hAnsi="Times New Roman" w:cs="Times New Roman"/>
          <w:color w:val="000000"/>
          <w:kern w:val="0"/>
          <w:sz w:val="24"/>
          <w:szCs w:val="24"/>
        </w:rPr>
        <w:t>basemap</w:t>
      </w:r>
      <w:proofErr w:type="spellEnd"/>
      <w:r w:rsidR="00C3172A" w:rsidRPr="00E83D1E">
        <w:rPr>
          <w:rFonts w:ascii="Times New Roman" w:eastAsia="SimSun" w:hAnsi="Times New Roman" w:cs="Times New Roman"/>
          <w:color w:val="000000"/>
          <w:kern w:val="0"/>
          <w:sz w:val="24"/>
          <w:szCs w:val="24"/>
        </w:rPr>
        <w:t xml:space="preserve"> toolkit is a library for plotting 2D data on maps in Python</w:t>
      </w:r>
      <w:r w:rsidR="00C3172A">
        <w:rPr>
          <w:rFonts w:ascii="Times New Roman" w:eastAsia="SimSun" w:hAnsi="Times New Roman" w:cs="Times New Roman"/>
          <w:color w:val="000000"/>
          <w:kern w:val="0"/>
          <w:sz w:val="24"/>
          <w:szCs w:val="24"/>
        </w:rPr>
        <w:t xml:space="preserve"> [8]</w:t>
      </w:r>
      <w:r w:rsidR="00C3172A" w:rsidRPr="00E83D1E">
        <w:rPr>
          <w:rFonts w:ascii="Times New Roman" w:eastAsia="SimSun" w:hAnsi="Times New Roman" w:cs="Times New Roman"/>
          <w:color w:val="000000"/>
          <w:kern w:val="0"/>
          <w:sz w:val="24"/>
          <w:szCs w:val="24"/>
        </w:rPr>
        <w:t>.</w:t>
      </w:r>
      <w:r w:rsidR="00C3172A">
        <w:rPr>
          <w:rFonts w:ascii="Times New Roman" w:eastAsia="SimSun" w:hAnsi="Times New Roman" w:cs="Times New Roman"/>
          <w:color w:val="000000"/>
          <w:kern w:val="0"/>
          <w:sz w:val="24"/>
          <w:szCs w:val="24"/>
        </w:rPr>
        <w:t xml:space="preserve"> </w:t>
      </w:r>
    </w:p>
    <w:p w14:paraId="49060472" w14:textId="5C4F54E7"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3.1.1</w:t>
      </w:r>
      <w:r w:rsidR="00433598" w:rsidRPr="00433598">
        <w:rPr>
          <w:rFonts w:ascii="Times New Roman" w:hAnsi="Times New Roman" w:cs="Times New Roman"/>
          <w:b/>
          <w:sz w:val="24"/>
          <w:szCs w:val="24"/>
        </w:rPr>
        <w:t>.1</w:t>
      </w:r>
      <w:r w:rsidRPr="00433598">
        <w:rPr>
          <w:rFonts w:ascii="Times New Roman" w:hAnsi="Times New Roman" w:cs="Times New Roman"/>
          <w:b/>
          <w:sz w:val="24"/>
          <w:szCs w:val="24"/>
        </w:rPr>
        <w:t xml:space="preserve"> Synthetic map generation</w:t>
      </w:r>
    </w:p>
    <w:p w14:paraId="29BE7F0B" w14:textId="3A3F675E"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Most maps in our daily life can be regard as typical type of visualization, which convey the specific spatial location and present ideas and concept within that location. In this study, we follow standard visualization design pipeline to generate number of maps automatically. This design process requires first an understanding of the underlying nature of the data to be visualized, then the selection of visual dimensions that mapping the data into visual symbols. The following figure shows the basic procedures that used to generate a region-based map.</w:t>
      </w:r>
    </w:p>
    <w:p w14:paraId="0C1CA1CA" w14:textId="77777777" w:rsidR="00C83BBE" w:rsidRDefault="00C83BBE" w:rsidP="00C83BBE">
      <w:pPr>
        <w:rPr>
          <w:rFonts w:ascii="Times New Roman" w:eastAsia="SimSun" w:hAnsi="Times New Roman" w:cs="Times New Roman"/>
          <w:color w:val="000000"/>
          <w:kern w:val="0"/>
          <w:sz w:val="24"/>
          <w:szCs w:val="24"/>
        </w:rPr>
      </w:pPr>
      <w:r w:rsidRPr="0085749E">
        <w:rPr>
          <w:rFonts w:ascii="Times New Roman" w:eastAsia="SimSun" w:hAnsi="Times New Roman" w:cs="Times New Roman"/>
          <w:noProof/>
          <w:color w:val="000000"/>
          <w:kern w:val="0"/>
          <w:sz w:val="24"/>
          <w:szCs w:val="24"/>
        </w:rPr>
        <w:lastRenderedPageBreak/>
        <w:drawing>
          <wp:inline distT="0" distB="0" distL="0" distR="0" wp14:anchorId="07B629DD" wp14:editId="7270BD0D">
            <wp:extent cx="5274310" cy="2094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94865"/>
                    </a:xfrm>
                    <a:prstGeom prst="rect">
                      <a:avLst/>
                    </a:prstGeom>
                  </pic:spPr>
                </pic:pic>
              </a:graphicData>
            </a:graphic>
          </wp:inline>
        </w:drawing>
      </w:r>
    </w:p>
    <w:p w14:paraId="20589A6E" w14:textId="2F8BB86B" w:rsidR="00C83BBE" w:rsidRDefault="00C83BBE" w:rsidP="005F5E5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6. The basic pipeline used to generate synthetic map graph</w:t>
      </w:r>
    </w:p>
    <w:p w14:paraId="022936F2" w14:textId="5DFADA57" w:rsidR="00C83BBE" w:rsidRDefault="00C83BBE" w:rsidP="00433598">
      <w:pPr>
        <w:spacing w:after="120"/>
        <w:ind w:firstLine="418"/>
        <w:jc w:val="left"/>
        <w:rPr>
          <w:rFonts w:ascii="Times New Roman" w:eastAsia="SimSun" w:hAnsi="Times New Roman" w:cs="Times New Roman"/>
          <w:color w:val="000000"/>
          <w:kern w:val="0"/>
          <w:sz w:val="24"/>
          <w:szCs w:val="24"/>
        </w:rPr>
      </w:pPr>
      <w:r w:rsidRPr="00433598">
        <w:rPr>
          <w:rFonts w:ascii="Times New Roman" w:eastAsia="SimSun" w:hAnsi="Times New Roman" w:cs="Times New Roman"/>
          <w:color w:val="000000"/>
          <w:kern w:val="0"/>
          <w:sz w:val="24"/>
          <w:szCs w:val="24"/>
        </w:rPr>
        <w:tab/>
        <w:t xml:space="preserve">Underlying Data: </w:t>
      </w:r>
      <w:r>
        <w:rPr>
          <w:rFonts w:ascii="Times New Roman" w:eastAsia="SimSun" w:hAnsi="Times New Roman" w:cs="Times New Roman"/>
          <w:color w:val="000000"/>
          <w:kern w:val="0"/>
          <w:sz w:val="24"/>
          <w:szCs w:val="24"/>
        </w:rPr>
        <w:t>In our study, we aim to generate m</w:t>
      </w:r>
      <w:r w:rsidR="00C3172A">
        <w:rPr>
          <w:rFonts w:ascii="Times New Roman" w:eastAsia="SimSun" w:hAnsi="Times New Roman" w:cs="Times New Roman"/>
          <w:color w:val="000000"/>
          <w:kern w:val="0"/>
          <w:sz w:val="24"/>
          <w:szCs w:val="24"/>
        </w:rPr>
        <w:t>ap of four different regions: the US</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China, South K</w:t>
      </w:r>
      <w:r>
        <w:rPr>
          <w:rFonts w:ascii="Times New Roman" w:eastAsia="SimSun" w:hAnsi="Times New Roman" w:cs="Times New Roman"/>
          <w:color w:val="000000"/>
          <w:kern w:val="0"/>
          <w:sz w:val="24"/>
          <w:szCs w:val="24"/>
        </w:rPr>
        <w:t>orea, and the whole world. Thus, we need to obtain the geometry (polygons) data that define the boundary of</w:t>
      </w:r>
      <w:r w:rsidR="00C3172A">
        <w:rPr>
          <w:rFonts w:ascii="Times New Roman" w:eastAsia="SimSun" w:hAnsi="Times New Roman" w:cs="Times New Roman"/>
          <w:color w:val="000000"/>
          <w:kern w:val="0"/>
          <w:sz w:val="24"/>
          <w:szCs w:val="24"/>
        </w:rPr>
        <w:t xml:space="preserve"> each region. In geography</w:t>
      </w:r>
      <w:r>
        <w:rPr>
          <w:rFonts w:ascii="Times New Roman" w:eastAsia="SimSun" w:hAnsi="Times New Roman" w:cs="Times New Roman"/>
          <w:color w:val="000000"/>
          <w:kern w:val="0"/>
          <w:sz w:val="24"/>
          <w:szCs w:val="24"/>
        </w:rPr>
        <w:t xml:space="preserve">, </w:t>
      </w:r>
      <w:r w:rsidRPr="00433598">
        <w:rPr>
          <w:rFonts w:ascii="Times New Roman" w:eastAsia="SimSun" w:hAnsi="Times New Roman" w:cs="Times New Roman"/>
          <w:color w:val="000000"/>
          <w:kern w:val="0"/>
          <w:sz w:val="24"/>
          <w:szCs w:val="24"/>
        </w:rPr>
        <w:t>shapefile</w:t>
      </w:r>
      <w:r>
        <w:rPr>
          <w:rFonts w:ascii="Times New Roman" w:eastAsia="SimSun" w:hAnsi="Times New Roman" w:cs="Times New Roman"/>
          <w:color w:val="000000"/>
          <w:kern w:val="0"/>
          <w:sz w:val="24"/>
          <w:szCs w:val="24"/>
        </w:rPr>
        <w:t xml:space="preserve"> format is a </w:t>
      </w:r>
      <w:r w:rsidRPr="0070440F">
        <w:rPr>
          <w:rFonts w:ascii="Times New Roman" w:eastAsia="SimSun" w:hAnsi="Times New Roman" w:cs="Times New Roman"/>
          <w:color w:val="000000"/>
          <w:kern w:val="0"/>
          <w:sz w:val="24"/>
          <w:szCs w:val="24"/>
        </w:rPr>
        <w:t>common standard for representing geospatial vector data</w:t>
      </w:r>
      <w:r>
        <w:rPr>
          <w:rFonts w:ascii="Times New Roman" w:eastAsia="SimSun" w:hAnsi="Times New Roman" w:cs="Times New Roman"/>
          <w:color w:val="000000"/>
          <w:kern w:val="0"/>
          <w:sz w:val="24"/>
          <w:szCs w:val="24"/>
        </w:rPr>
        <w:t xml:space="preserve"> (</w:t>
      </w:r>
      <w:r w:rsidRPr="00FA689C">
        <w:rPr>
          <w:rFonts w:ascii="Times New Roman" w:eastAsia="SimSun" w:hAnsi="Times New Roman" w:cs="Times New Roman"/>
          <w:color w:val="000000"/>
          <w:kern w:val="0"/>
          <w:sz w:val="24"/>
          <w:szCs w:val="24"/>
        </w:rPr>
        <w:t>ESRI</w:t>
      </w:r>
      <w:r>
        <w:rPr>
          <w:rFonts w:ascii="Times New Roman" w:eastAsia="SimSun" w:hAnsi="Times New Roman" w:cs="Times New Roman"/>
          <w:color w:val="000000"/>
          <w:kern w:val="0"/>
          <w:sz w:val="24"/>
          <w:szCs w:val="24"/>
        </w:rPr>
        <w:t xml:space="preserve"> et al., 1998)</w:t>
      </w:r>
      <w:r w:rsidRPr="0070440F">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w:t>
      </w:r>
      <w:r w:rsidRPr="00683AA2">
        <w:rPr>
          <w:rFonts w:ascii="Times New Roman" w:eastAsia="SimSun" w:hAnsi="Times New Roman" w:cs="Times New Roman"/>
          <w:color w:val="000000"/>
          <w:kern w:val="0"/>
          <w:sz w:val="24"/>
          <w:szCs w:val="24"/>
        </w:rPr>
        <w:t>The shapefile format is a digital vector storage format for storing geometric location</w:t>
      </w:r>
      <w:r>
        <w:rPr>
          <w:rFonts w:ascii="Times New Roman" w:eastAsia="SimSun" w:hAnsi="Times New Roman" w:cs="Times New Roman"/>
          <w:color w:val="000000"/>
          <w:kern w:val="0"/>
          <w:sz w:val="24"/>
          <w:szCs w:val="24"/>
        </w:rPr>
        <w:t xml:space="preserve"> (the coordinates of a given polygon that define the area)</w:t>
      </w:r>
      <w:r w:rsidRPr="00683AA2">
        <w:rPr>
          <w:rFonts w:ascii="Times New Roman" w:eastAsia="SimSun" w:hAnsi="Times New Roman" w:cs="Times New Roman"/>
          <w:color w:val="000000"/>
          <w:kern w:val="0"/>
          <w:sz w:val="24"/>
          <w:szCs w:val="24"/>
        </w:rPr>
        <w:t xml:space="preserve"> and associated attribute information</w:t>
      </w:r>
      <w:r>
        <w:rPr>
          <w:rFonts w:ascii="Times New Roman" w:eastAsia="SimSun" w:hAnsi="Times New Roman" w:cs="Times New Roman"/>
          <w:color w:val="000000"/>
          <w:kern w:val="0"/>
          <w:sz w:val="24"/>
          <w:szCs w:val="24"/>
        </w:rPr>
        <w:t xml:space="preserve"> such as the name of specific region</w:t>
      </w:r>
      <w:r w:rsidRPr="00683AA2">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The dimension used in shapefile always be the 2-D, i.e., x and y coordinates. In this study, we only generated 2D map since most of real-world map are in a 2D form. Another notable truth within the geometric data is the granu</w:t>
      </w:r>
      <w:r w:rsidR="00C3172A">
        <w:rPr>
          <w:rFonts w:ascii="Times New Roman" w:eastAsia="SimSun" w:hAnsi="Times New Roman" w:cs="Times New Roman"/>
          <w:color w:val="000000"/>
          <w:kern w:val="0"/>
          <w:sz w:val="24"/>
          <w:szCs w:val="24"/>
        </w:rPr>
        <w:t>larity,</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that is,</w:t>
      </w:r>
      <w:r>
        <w:rPr>
          <w:rFonts w:ascii="Times New Roman" w:eastAsia="SimSun" w:hAnsi="Times New Roman" w:cs="Times New Roman"/>
          <w:color w:val="000000"/>
          <w:kern w:val="0"/>
          <w:sz w:val="24"/>
          <w:szCs w:val="24"/>
        </w:rPr>
        <w:t xml:space="preserve"> the range of area division. Generally, we define it as administrative level (admin</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level). Take </w:t>
      </w:r>
      <w:r w:rsidR="00C3172A">
        <w:rPr>
          <w:rFonts w:ascii="Times New Roman" w:eastAsia="SimSun" w:hAnsi="Times New Roman" w:cs="Times New Roman"/>
          <w:color w:val="000000"/>
          <w:kern w:val="0"/>
          <w:sz w:val="24"/>
          <w:szCs w:val="24"/>
        </w:rPr>
        <w:t>the US</w:t>
      </w:r>
      <w:r>
        <w:rPr>
          <w:rFonts w:ascii="Times New Roman" w:eastAsia="SimSun" w:hAnsi="Times New Roman" w:cs="Times New Roman"/>
          <w:color w:val="000000"/>
          <w:kern w:val="0"/>
          <w:sz w:val="24"/>
          <w:szCs w:val="24"/>
        </w:rPr>
        <w:t xml:space="preserve"> as an example,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0 correspond to the country,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1 correspond to each state, and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2 correspond to county side. This range can be further divide into more fine level such as census tract. In our study, we only generated maps using these three admin</w:t>
      </w:r>
      <w:r w:rsidR="00C3172A">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strative levels, and most of them are belongs to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1. </w:t>
      </w:r>
    </w:p>
    <w:p w14:paraId="022D923F" w14:textId="77777777" w:rsidR="00C83BBE" w:rsidRDefault="00C83BBE" w:rsidP="00C83BBE">
      <w:pPr>
        <w:rPr>
          <w:rFonts w:ascii="Times New Roman" w:eastAsia="SimSun" w:hAnsi="Times New Roman" w:cs="Times New Roman"/>
          <w:color w:val="000000"/>
          <w:kern w:val="0"/>
          <w:sz w:val="24"/>
          <w:szCs w:val="24"/>
        </w:rPr>
      </w:pPr>
    </w:p>
    <w:p w14:paraId="29503470" w14:textId="77777777" w:rsidR="00C83BBE" w:rsidRDefault="00C83BBE" w:rsidP="00C83BBE">
      <w:pPr>
        <w:rPr>
          <w:rFonts w:ascii="Times New Roman" w:eastAsia="SimSun" w:hAnsi="Times New Roman" w:cs="Times New Roman"/>
          <w:color w:val="000000"/>
          <w:kern w:val="0"/>
          <w:sz w:val="24"/>
          <w:szCs w:val="24"/>
        </w:rPr>
      </w:pPr>
      <w:r w:rsidRPr="00D14CA7">
        <w:rPr>
          <w:rFonts w:ascii="Times New Roman" w:eastAsia="SimSun" w:hAnsi="Times New Roman" w:cs="Times New Roman"/>
          <w:noProof/>
          <w:color w:val="000000"/>
          <w:kern w:val="0"/>
          <w:sz w:val="24"/>
          <w:szCs w:val="24"/>
        </w:rPr>
        <w:drawing>
          <wp:inline distT="0" distB="0" distL="0" distR="0" wp14:anchorId="6A119DA5" wp14:editId="40D9C1F2">
            <wp:extent cx="5274310" cy="822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22960"/>
                    </a:xfrm>
                    <a:prstGeom prst="rect">
                      <a:avLst/>
                    </a:prstGeom>
                  </pic:spPr>
                </pic:pic>
              </a:graphicData>
            </a:graphic>
          </wp:inline>
        </w:drawing>
      </w:r>
    </w:p>
    <w:p w14:paraId="48206854" w14:textId="64968239" w:rsidR="00C83BBE" w:rsidRDefault="00C3172A" w:rsidP="005F5E5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7. Three different administrative </w:t>
      </w:r>
      <w:r w:rsidR="00C83BBE">
        <w:rPr>
          <w:rFonts w:ascii="Times New Roman" w:eastAsia="SimSun" w:hAnsi="Times New Roman" w:cs="Times New Roman"/>
          <w:color w:val="000000"/>
          <w:kern w:val="0"/>
          <w:sz w:val="24"/>
          <w:szCs w:val="24"/>
        </w:rPr>
        <w:t>level of us map.</w:t>
      </w:r>
    </w:p>
    <w:p w14:paraId="6017EDE5" w14:textId="51FCDE82"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Besides the geometry data that used to define the spatial information, real-world data also convey information about the area such as population density, house income, </w:t>
      </w:r>
      <w:r>
        <w:rPr>
          <w:rFonts w:ascii="Times New Roman" w:eastAsia="SimSun" w:hAnsi="Times New Roman" w:cs="Times New Roman" w:hint="eastAsia"/>
          <w:color w:val="000000"/>
          <w:kern w:val="0"/>
          <w:sz w:val="24"/>
          <w:szCs w:val="24"/>
        </w:rPr>
        <w:t>we</w:t>
      </w:r>
      <w:r>
        <w:rPr>
          <w:rFonts w:ascii="Times New Roman" w:eastAsia="SimSun" w:hAnsi="Times New Roman" w:cs="Times New Roman"/>
          <w:color w:val="000000"/>
          <w:kern w:val="0"/>
          <w:sz w:val="24"/>
          <w:szCs w:val="24"/>
        </w:rPr>
        <w:t xml:space="preserve">ather condition, and election results. The data used to store such information can be </w:t>
      </w:r>
      <w:r>
        <w:rPr>
          <w:rFonts w:ascii="Times New Roman" w:eastAsia="SimSun" w:hAnsi="Times New Roman" w:cs="Times New Roman" w:hint="eastAsia"/>
          <w:color w:val="000000"/>
          <w:kern w:val="0"/>
          <w:sz w:val="24"/>
          <w:szCs w:val="24"/>
        </w:rPr>
        <w:t>d</w:t>
      </w:r>
      <w:r>
        <w:rPr>
          <w:rFonts w:ascii="Times New Roman" w:eastAsia="SimSun" w:hAnsi="Times New Roman" w:cs="Times New Roman"/>
          <w:color w:val="000000"/>
          <w:kern w:val="0"/>
          <w:sz w:val="24"/>
          <w:szCs w:val="24"/>
        </w:rPr>
        <w:t>iverse, and the attributes can be continuous and discrete. In this study,</w:t>
      </w:r>
      <w:r w:rsidR="00C3172A">
        <w:rPr>
          <w:rFonts w:ascii="Times New Roman" w:eastAsia="SimSun" w:hAnsi="Times New Roman" w:cs="Times New Roman"/>
          <w:color w:val="000000"/>
          <w:kern w:val="0"/>
          <w:sz w:val="24"/>
          <w:szCs w:val="24"/>
        </w:rPr>
        <w:t xml:space="preserve"> we assign each level1 area (e.g</w:t>
      </w:r>
      <w:r>
        <w:rPr>
          <w:rFonts w:ascii="Times New Roman" w:eastAsia="SimSun" w:hAnsi="Times New Roman" w:cs="Times New Roman"/>
          <w:color w:val="000000"/>
          <w:kern w:val="0"/>
          <w:sz w:val="24"/>
          <w:szCs w:val="24"/>
        </w:rPr>
        <w:t xml:space="preserve">. state for US) a randomly generated value. The value is further used to be mapped with different color in the visual mapping phase. </w:t>
      </w:r>
    </w:p>
    <w:p w14:paraId="110E424F" w14:textId="116907D4"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Pr="00433598">
        <w:rPr>
          <w:rFonts w:ascii="Times New Roman" w:eastAsia="SimSun" w:hAnsi="Times New Roman" w:cs="Times New Roman"/>
          <w:b/>
          <w:color w:val="000000"/>
          <w:kern w:val="0"/>
          <w:sz w:val="24"/>
          <w:szCs w:val="24"/>
        </w:rPr>
        <w:t>Visual Mapping</w:t>
      </w:r>
      <w:r>
        <w:rPr>
          <w:rFonts w:ascii="Times New Roman" w:eastAsia="SimSun" w:hAnsi="Times New Roman" w:cs="Times New Roman"/>
          <w:color w:val="000000"/>
          <w:kern w:val="0"/>
          <w:sz w:val="24"/>
          <w:szCs w:val="24"/>
        </w:rPr>
        <w:t xml:space="preserve">: After we identify the geometric boundary and related attribute, we need to map these data into visual symbols, this stage is called visual mapping. Visual mapping stage contains a lot of actions such as color mapping, texture mapping, and size mapping. These actions can be widely divided into three </w:t>
      </w:r>
      <w:r>
        <w:rPr>
          <w:rFonts w:ascii="Times New Roman" w:eastAsia="SimSun" w:hAnsi="Times New Roman" w:cs="Times New Roman"/>
          <w:color w:val="000000"/>
          <w:kern w:val="0"/>
          <w:sz w:val="24"/>
          <w:szCs w:val="24"/>
        </w:rPr>
        <w:lastRenderedPageBreak/>
        <w:t>categories, namely, basic visual variables (such as color, size, position) mapping, layer style (such as ocean, street</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mapping, and visual elements (such as text and legend) mapping. The figure below shows an example of these three types mapping. In the rest of this section, we will introduce these three types of mapping respectively.</w:t>
      </w:r>
    </w:p>
    <w:p w14:paraId="6B129B8D" w14:textId="77777777" w:rsidR="00C83BBE" w:rsidRDefault="00C83BBE" w:rsidP="00C83BBE">
      <w:pPr>
        <w:rPr>
          <w:rFonts w:ascii="Times New Roman" w:eastAsia="SimSun" w:hAnsi="Times New Roman" w:cs="Times New Roman"/>
          <w:color w:val="000000"/>
          <w:kern w:val="0"/>
          <w:sz w:val="24"/>
          <w:szCs w:val="24"/>
        </w:rPr>
      </w:pPr>
    </w:p>
    <w:p w14:paraId="43E65BAC" w14:textId="77777777" w:rsidR="00C83BBE" w:rsidRDefault="00C83BBE" w:rsidP="00C83BBE">
      <w:pPr>
        <w:rPr>
          <w:rFonts w:ascii="Times New Roman" w:eastAsia="SimSun" w:hAnsi="Times New Roman" w:cs="Times New Roman"/>
          <w:color w:val="000000"/>
          <w:kern w:val="0"/>
          <w:sz w:val="24"/>
          <w:szCs w:val="24"/>
        </w:rPr>
      </w:pPr>
      <w:r w:rsidRPr="00AC5731">
        <w:rPr>
          <w:rFonts w:ascii="Times New Roman" w:eastAsia="SimSun" w:hAnsi="Times New Roman" w:cs="Times New Roman"/>
          <w:noProof/>
          <w:color w:val="000000"/>
          <w:kern w:val="0"/>
          <w:sz w:val="24"/>
          <w:szCs w:val="24"/>
        </w:rPr>
        <w:drawing>
          <wp:inline distT="0" distB="0" distL="0" distR="0" wp14:anchorId="7CF2362E" wp14:editId="731577AC">
            <wp:extent cx="5274310" cy="124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44600"/>
                    </a:xfrm>
                    <a:prstGeom prst="rect">
                      <a:avLst/>
                    </a:prstGeom>
                  </pic:spPr>
                </pic:pic>
              </a:graphicData>
            </a:graphic>
          </wp:inline>
        </w:drawing>
      </w:r>
    </w:p>
    <w:p w14:paraId="76EB777B" w14:textId="212D152A" w:rsidR="00C83BBE" w:rsidRDefault="00C83BBE" w:rsidP="00C3172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Figure 8. From left to right: basic visual variables (color) mapping, layer mapping, and visual elements mapping (title and legend).</w:t>
      </w:r>
    </w:p>
    <w:p w14:paraId="4253A17E" w14:textId="0DD6412E"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proposed the semiology of graphics to create a mapping from the data (digital representation) to a visual representation (</w:t>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et al., 1983). In the original work, he introduced seven basic visual variables: position, size, shape, color, value, texture, and orientation. Fig. 9 show </w:t>
      </w:r>
      <w:r w:rsidR="00433598">
        <w:rPr>
          <w:rFonts w:ascii="Times New Roman" w:eastAsia="SimSun" w:hAnsi="Times New Roman" w:cs="Times New Roman"/>
          <w:color w:val="000000"/>
          <w:kern w:val="0"/>
          <w:sz w:val="24"/>
          <w:szCs w:val="24"/>
        </w:rPr>
        <w:t xml:space="preserve">7 visual variables proposed by </w:t>
      </w:r>
      <w:proofErr w:type="spellStart"/>
      <w:r w:rsidR="00433598">
        <w:rPr>
          <w:rFonts w:ascii="Times New Roman" w:eastAsia="SimSun" w:hAnsi="Times New Roman" w:cs="Times New Roman"/>
          <w:color w:val="000000"/>
          <w:kern w:val="0"/>
          <w:sz w:val="24"/>
          <w:szCs w:val="24"/>
        </w:rPr>
        <w:t>B</w:t>
      </w:r>
      <w:r>
        <w:rPr>
          <w:rFonts w:ascii="Times New Roman" w:eastAsia="SimSun" w:hAnsi="Times New Roman" w:cs="Times New Roman"/>
          <w:color w:val="000000"/>
          <w:kern w:val="0"/>
          <w:sz w:val="24"/>
          <w:szCs w:val="24"/>
        </w:rPr>
        <w:t>ertin</w:t>
      </w:r>
      <w:proofErr w:type="spellEnd"/>
      <w:r>
        <w:rPr>
          <w:rFonts w:ascii="Times New Roman" w:eastAsia="SimSun" w:hAnsi="Times New Roman" w:cs="Times New Roman"/>
          <w:color w:val="000000"/>
          <w:kern w:val="0"/>
          <w:sz w:val="24"/>
          <w:szCs w:val="24"/>
        </w:rPr>
        <w:t xml:space="preserve">. Over the years, the system has been further expanded by several later publications and include more static and non-static variables. Mackinlay (Card, 1999) presented a set of visual variables and sort these variables according to specific tasks. White (White, 2017) [4] stated the symbolization and visual variables mainly for geometric visualization. In our study, we mainly follow </w:t>
      </w:r>
      <w:proofErr w:type="spellStart"/>
      <w:r>
        <w:rPr>
          <w:rFonts w:ascii="Times New Roman" w:eastAsia="SimSun" w:hAnsi="Times New Roman" w:cs="Times New Roman"/>
          <w:color w:val="000000"/>
          <w:kern w:val="0"/>
          <w:sz w:val="24"/>
          <w:szCs w:val="24"/>
        </w:rPr>
        <w:t>Bertin's</w:t>
      </w:r>
      <w:proofErr w:type="spellEnd"/>
      <w:r>
        <w:rPr>
          <w:rFonts w:ascii="Times New Roman" w:eastAsia="SimSun" w:hAnsi="Times New Roman" w:cs="Times New Roman"/>
          <w:color w:val="000000"/>
          <w:kern w:val="0"/>
          <w:sz w:val="24"/>
          <w:szCs w:val="24"/>
        </w:rPr>
        <w:t xml:space="preserve"> visual variables and updated them to match geospatial circumstance. Besides, we add transparency and aspect ratio as the </w:t>
      </w:r>
      <w:r>
        <w:rPr>
          <w:rFonts w:ascii="Times New Roman" w:eastAsia="SimSun" w:hAnsi="Times New Roman" w:cs="Times New Roman" w:hint="eastAsia"/>
          <w:color w:val="000000"/>
          <w:kern w:val="0"/>
          <w:sz w:val="24"/>
          <w:szCs w:val="24"/>
        </w:rPr>
        <w:t>s</w:t>
      </w:r>
      <w:r>
        <w:rPr>
          <w:rFonts w:ascii="Times New Roman" w:eastAsia="SimSun" w:hAnsi="Times New Roman" w:cs="Times New Roman"/>
          <w:color w:val="000000"/>
          <w:kern w:val="0"/>
          <w:sz w:val="24"/>
          <w:szCs w:val="24"/>
        </w:rPr>
        <w:t>upplement of visual variables. Here we introduce the detail of how to visualize data using these visual variables.</w:t>
      </w:r>
    </w:p>
    <w:p w14:paraId="1D6749B3" w14:textId="77777777" w:rsidR="00C83BBE" w:rsidRDefault="00C83BBE" w:rsidP="00C83BBE">
      <w:pPr>
        <w:rPr>
          <w:rFonts w:ascii="Times New Roman" w:eastAsia="SimSun" w:hAnsi="Times New Roman" w:cs="Times New Roman"/>
          <w:color w:val="000000"/>
          <w:kern w:val="0"/>
          <w:sz w:val="24"/>
          <w:szCs w:val="24"/>
        </w:rPr>
      </w:pPr>
    </w:p>
    <w:p w14:paraId="1E831339" w14:textId="77777777" w:rsidR="00C83BBE" w:rsidRDefault="00C83BBE" w:rsidP="00C83BBE">
      <w:pPr>
        <w:jc w:val="center"/>
        <w:rPr>
          <w:rFonts w:ascii="Times New Roman" w:eastAsia="SimSun" w:hAnsi="Times New Roman" w:cs="Times New Roman"/>
          <w:color w:val="000000"/>
          <w:kern w:val="0"/>
          <w:sz w:val="24"/>
          <w:szCs w:val="24"/>
        </w:rPr>
      </w:pPr>
      <w:r w:rsidRPr="000D181D">
        <w:rPr>
          <w:rFonts w:ascii="Times New Roman" w:eastAsia="SimSun" w:hAnsi="Times New Roman" w:cs="Times New Roman"/>
          <w:noProof/>
          <w:color w:val="000000"/>
          <w:kern w:val="0"/>
          <w:sz w:val="24"/>
          <w:szCs w:val="24"/>
        </w:rPr>
        <w:drawing>
          <wp:inline distT="0" distB="0" distL="0" distR="0" wp14:anchorId="199CF028" wp14:editId="34B5ECF3">
            <wp:extent cx="2370406" cy="195602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8851" cy="1962996"/>
                    </a:xfrm>
                    <a:prstGeom prst="rect">
                      <a:avLst/>
                    </a:prstGeom>
                  </pic:spPr>
                </pic:pic>
              </a:graphicData>
            </a:graphic>
          </wp:inline>
        </w:drawing>
      </w:r>
    </w:p>
    <w:p w14:paraId="43BD5DF2" w14:textId="01431F80" w:rsidR="00C83BBE" w:rsidRDefault="00C83BBE" w:rsidP="00C3172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9 </w:t>
      </w:r>
      <w:proofErr w:type="spellStart"/>
      <w:r>
        <w:rPr>
          <w:rFonts w:ascii="Times New Roman" w:eastAsia="SimSun" w:hAnsi="Times New Roman" w:cs="Times New Roman"/>
          <w:color w:val="000000"/>
          <w:kern w:val="0"/>
          <w:sz w:val="24"/>
          <w:szCs w:val="24"/>
        </w:rPr>
        <w:t>Bertin's</w:t>
      </w:r>
      <w:proofErr w:type="spellEnd"/>
      <w:r>
        <w:rPr>
          <w:rFonts w:ascii="Times New Roman" w:eastAsia="SimSun" w:hAnsi="Times New Roman" w:cs="Times New Roman"/>
          <w:color w:val="000000"/>
          <w:kern w:val="0"/>
          <w:sz w:val="24"/>
          <w:szCs w:val="24"/>
        </w:rPr>
        <w:t xml:space="preserve"> visual variables</w:t>
      </w:r>
    </w:p>
    <w:p w14:paraId="2487043B" w14:textId="199E1141"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From a viewpoint of implementation, overlayers can be regarded as the warp image background of a map. A great deal of </w:t>
      </w:r>
      <w:r w:rsidR="00C3172A" w:rsidRPr="00C3172A">
        <w:rPr>
          <w:rFonts w:ascii="Times New Roman" w:eastAsia="SimSun" w:hAnsi="Times New Roman" w:cs="Times New Roman"/>
          <w:color w:val="000000"/>
          <w:kern w:val="0"/>
          <w:sz w:val="24"/>
          <w:szCs w:val="24"/>
        </w:rPr>
        <w:t>organization</w:t>
      </w:r>
      <w:r w:rsidR="00C3172A">
        <w:rPr>
          <w:rFonts w:ascii="Times New Roman" w:eastAsia="SimSun" w:hAnsi="Times New Roman" w:cs="Times New Roman"/>
          <w:color w:val="000000"/>
          <w:kern w:val="0"/>
          <w:sz w:val="24"/>
          <w:szCs w:val="24"/>
        </w:rPr>
        <w:t>s</w:t>
      </w:r>
      <w:r w:rsidR="00C3172A" w:rsidRP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provide overlayers and their API for us to call. In our study, we used 16 different types of </w:t>
      </w:r>
      <w:r>
        <w:rPr>
          <w:rFonts w:ascii="Times New Roman" w:eastAsia="SimSun" w:hAnsi="Times New Roman" w:cs="Times New Roman" w:hint="eastAsia"/>
          <w:color w:val="000000"/>
          <w:kern w:val="0"/>
          <w:sz w:val="24"/>
          <w:szCs w:val="24"/>
        </w:rPr>
        <w:t>over</w:t>
      </w:r>
      <w:r>
        <w:rPr>
          <w:rFonts w:ascii="Times New Roman" w:eastAsia="SimSun" w:hAnsi="Times New Roman" w:cs="Times New Roman"/>
          <w:color w:val="000000"/>
          <w:kern w:val="0"/>
          <w:sz w:val="24"/>
          <w:szCs w:val="24"/>
        </w:rPr>
        <w:t>layer by calling service from ESRI (</w:t>
      </w:r>
      <w:r w:rsidRPr="00556A24">
        <w:rPr>
          <w:rFonts w:ascii="Times New Roman" w:eastAsia="SimSun" w:hAnsi="Times New Roman" w:cs="Times New Roman"/>
          <w:color w:val="000000"/>
          <w:kern w:val="0"/>
          <w:sz w:val="24"/>
          <w:szCs w:val="24"/>
        </w:rPr>
        <w:t>an international supplier of geographic information system software, web GIS and geodatabase management applications</w:t>
      </w:r>
      <w:r>
        <w:rPr>
          <w:rFonts w:ascii="Times New Roman" w:eastAsia="SimSun" w:hAnsi="Times New Roman" w:cs="Times New Roman"/>
          <w:color w:val="000000"/>
          <w:kern w:val="0"/>
          <w:sz w:val="24"/>
          <w:szCs w:val="24"/>
        </w:rPr>
        <w:t>).</w:t>
      </w:r>
    </w:p>
    <w:p w14:paraId="6ABA0A12" w14:textId="30680885"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ab/>
      </w:r>
      <w:r w:rsidRPr="00433598">
        <w:rPr>
          <w:rFonts w:ascii="Times New Roman" w:eastAsia="SimSun" w:hAnsi="Times New Roman" w:cs="Times New Roman"/>
          <w:color w:val="000000"/>
          <w:kern w:val="0"/>
          <w:sz w:val="24"/>
          <w:szCs w:val="24"/>
        </w:rPr>
        <w:t xml:space="preserve">Visual elements mapping: </w:t>
      </w:r>
      <w:r>
        <w:rPr>
          <w:rFonts w:ascii="Times New Roman" w:eastAsia="SimSun" w:hAnsi="Times New Roman" w:cs="Times New Roman"/>
          <w:color w:val="000000"/>
          <w:kern w:val="0"/>
          <w:sz w:val="24"/>
          <w:szCs w:val="24"/>
        </w:rPr>
        <w:t>The last step we do for generating synthetic map is to add visual elements into map. In our study, we choose the following visual elements: titles, legend, name on each admin1 level area, and latitude and longitude lines. To generat</w:t>
      </w:r>
      <w:r w:rsidR="00C3172A">
        <w:rPr>
          <w:rFonts w:ascii="Times New Roman" w:eastAsia="SimSun" w:hAnsi="Times New Roman" w:cs="Times New Roman"/>
          <w:color w:val="000000"/>
          <w:kern w:val="0"/>
          <w:sz w:val="24"/>
          <w:szCs w:val="24"/>
        </w:rPr>
        <w:t>e</w:t>
      </w:r>
      <w:r>
        <w:rPr>
          <w:rFonts w:ascii="Times New Roman" w:eastAsia="SimSun" w:hAnsi="Times New Roman" w:cs="Times New Roman"/>
          <w:color w:val="000000"/>
          <w:kern w:val="0"/>
          <w:sz w:val="24"/>
          <w:szCs w:val="24"/>
        </w:rPr>
        <w:t xml:space="preserve"> title for each visualization, we extract</w:t>
      </w:r>
      <w:r w:rsidR="00C3172A">
        <w:rPr>
          <w:rFonts w:ascii="Times New Roman" w:eastAsia="SimSun" w:hAnsi="Times New Roman" w:cs="Times New Roman"/>
          <w:color w:val="000000"/>
          <w:kern w:val="0"/>
          <w:sz w:val="24"/>
          <w:szCs w:val="24"/>
        </w:rPr>
        <w:t>ed the 100 most frequent sentenc</w:t>
      </w:r>
      <w:r>
        <w:rPr>
          <w:rFonts w:ascii="Times New Roman" w:eastAsia="SimSun" w:hAnsi="Times New Roman" w:cs="Times New Roman"/>
          <w:color w:val="000000"/>
          <w:kern w:val="0"/>
          <w:sz w:val="24"/>
          <w:szCs w:val="24"/>
        </w:rPr>
        <w:t>e</w:t>
      </w:r>
      <w:r w:rsidR="00C3172A">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in the Brown Corpus (Marcus et al., 1993) under 'government' topic using NLTK library. Similarly, we select 100 most frequent words nouns in the Brown Corpus using part of speech tagging. For legend that used to indicate the color</w:t>
      </w:r>
      <w:r w:rsidR="00C3172A">
        <w:rPr>
          <w:rFonts w:ascii="Times New Roman" w:eastAsia="SimSun" w:hAnsi="Times New Roman" w:cs="Times New Roman"/>
          <w:color w:val="000000"/>
          <w:kern w:val="0"/>
          <w:sz w:val="24"/>
          <w:szCs w:val="24"/>
        </w:rPr>
        <w:t xml:space="preserve"> scheme</w:t>
      </w:r>
      <w:r>
        <w:rPr>
          <w:rFonts w:ascii="Times New Roman" w:eastAsia="SimSun" w:hAnsi="Times New Roman" w:cs="Times New Roman"/>
          <w:color w:val="000000"/>
          <w:kern w:val="0"/>
          <w:sz w:val="24"/>
          <w:szCs w:val="24"/>
        </w:rPr>
        <w:t xml:space="preserve"> of the map, we identify the size and position of legend randomly. Moreover, for latitude and longitude lines, we selected different margin for two lines. Through these setting, we assign different visual elements for each map. Fig. 17 show a US map with all four different visual elements.</w:t>
      </w:r>
    </w:p>
    <w:p w14:paraId="7E214F0B" w14:textId="77777777" w:rsidR="00C83BBE" w:rsidRPr="008366F3" w:rsidRDefault="00C83BBE" w:rsidP="00C83BBE">
      <w:pPr>
        <w:jc w:val="center"/>
        <w:rPr>
          <w:rFonts w:ascii="Times New Roman" w:eastAsia="SimSun" w:hAnsi="Times New Roman" w:cs="Times New Roman"/>
          <w:color w:val="000000"/>
          <w:kern w:val="0"/>
          <w:sz w:val="24"/>
          <w:szCs w:val="24"/>
        </w:rPr>
      </w:pPr>
      <w:r w:rsidRPr="009005CD">
        <w:rPr>
          <w:rFonts w:ascii="Times New Roman" w:eastAsia="SimSun" w:hAnsi="Times New Roman" w:cs="Times New Roman"/>
          <w:noProof/>
          <w:color w:val="000000"/>
          <w:kern w:val="0"/>
          <w:sz w:val="24"/>
          <w:szCs w:val="24"/>
        </w:rPr>
        <w:drawing>
          <wp:inline distT="0" distB="0" distL="0" distR="0" wp14:anchorId="75B32A62" wp14:editId="756DD926">
            <wp:extent cx="3507739" cy="230710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0439" cy="2315454"/>
                    </a:xfrm>
                    <a:prstGeom prst="rect">
                      <a:avLst/>
                    </a:prstGeom>
                  </pic:spPr>
                </pic:pic>
              </a:graphicData>
            </a:graphic>
          </wp:inline>
        </w:drawing>
      </w:r>
    </w:p>
    <w:p w14:paraId="2E2FD38E" w14:textId="4B7A508C" w:rsidR="00C83BBE" w:rsidRPr="00E83D1E" w:rsidRDefault="00C83BBE" w:rsidP="00C3172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17 US map with four types of visual elements</w:t>
      </w:r>
    </w:p>
    <w:p w14:paraId="7BD3B46A" w14:textId="77777777" w:rsidR="00C83BBE" w:rsidRDefault="00C83BBE" w:rsidP="00C83BBE">
      <w:pPr>
        <w:rPr>
          <w:rFonts w:ascii="Times New Roman" w:eastAsia="SimSun" w:hAnsi="Times New Roman" w:cs="Times New Roman"/>
          <w:color w:val="000000"/>
          <w:kern w:val="0"/>
          <w:sz w:val="24"/>
          <w:szCs w:val="24"/>
        </w:rPr>
      </w:pPr>
    </w:p>
    <w:p w14:paraId="10F7F2BA" w14:textId="571E6EBB" w:rsidR="00C83BBE" w:rsidRPr="00D566C3" w:rsidRDefault="00C83BBE" w:rsidP="00D566C3">
      <w:pPr>
        <w:widowControl/>
        <w:spacing w:before="120" w:after="120"/>
        <w:jc w:val="left"/>
        <w:rPr>
          <w:rFonts w:ascii="Times New Roman" w:hAnsi="Times New Roman" w:cs="Times New Roman"/>
          <w:b/>
          <w:sz w:val="24"/>
          <w:szCs w:val="24"/>
        </w:rPr>
      </w:pPr>
      <w:r w:rsidRPr="00D566C3">
        <w:rPr>
          <w:rFonts w:ascii="Times New Roman" w:hAnsi="Times New Roman" w:cs="Times New Roman"/>
          <w:b/>
          <w:sz w:val="24"/>
          <w:szCs w:val="24"/>
        </w:rPr>
        <w:t>3.1.</w:t>
      </w:r>
      <w:r w:rsidR="00D566C3">
        <w:rPr>
          <w:rFonts w:ascii="Times New Roman" w:hAnsi="Times New Roman" w:cs="Times New Roman"/>
          <w:b/>
          <w:sz w:val="24"/>
          <w:szCs w:val="24"/>
        </w:rPr>
        <w:t>1.</w:t>
      </w:r>
      <w:r w:rsidRPr="00D566C3">
        <w:rPr>
          <w:rFonts w:ascii="Times New Roman" w:hAnsi="Times New Roman" w:cs="Times New Roman"/>
          <w:b/>
          <w:sz w:val="24"/>
          <w:szCs w:val="24"/>
        </w:rPr>
        <w:t>2 Real world map collection</w:t>
      </w:r>
    </w:p>
    <w:p w14:paraId="13278777" w14:textId="3FA8C16A" w:rsidR="00C83BBE" w:rsidRDefault="00C83BBE" w:rsidP="00C83BBE">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this section, we briefly introduce how to </w:t>
      </w:r>
      <w:r>
        <w:rPr>
          <w:rFonts w:ascii="Times New Roman" w:eastAsia="SimSun" w:hAnsi="Times New Roman" w:cs="Times New Roman" w:hint="eastAsia"/>
          <w:color w:val="000000"/>
          <w:kern w:val="0"/>
          <w:sz w:val="24"/>
          <w:szCs w:val="24"/>
        </w:rPr>
        <w:t>c</w:t>
      </w:r>
      <w:r>
        <w:rPr>
          <w:rFonts w:ascii="Times New Roman" w:eastAsia="SimSun" w:hAnsi="Times New Roman" w:cs="Times New Roman"/>
          <w:color w:val="000000"/>
          <w:kern w:val="0"/>
          <w:sz w:val="24"/>
          <w:szCs w:val="24"/>
        </w:rPr>
        <w:t xml:space="preserve">ollect real-world maps from web. First, we use the google image download toolkit [9] to scrap images from google automatically. The basic </w:t>
      </w:r>
      <w:r w:rsidR="000E3029">
        <w:rPr>
          <w:rFonts w:ascii="Times New Roman" w:eastAsia="SimSun" w:hAnsi="Times New Roman" w:cs="Times New Roman"/>
          <w:color w:val="000000"/>
          <w:kern w:val="0"/>
          <w:sz w:val="24"/>
          <w:szCs w:val="24"/>
        </w:rPr>
        <w:t>structure</w:t>
      </w:r>
      <w:r>
        <w:rPr>
          <w:rFonts w:ascii="Times New Roman" w:eastAsia="SimSun" w:hAnsi="Times New Roman" w:cs="Times New Roman"/>
          <w:color w:val="000000"/>
          <w:kern w:val="0"/>
          <w:sz w:val="24"/>
          <w:szCs w:val="24"/>
        </w:rPr>
        <w:t xml:space="preserve"> of logic to download images using this toolkit can be found in Fig 18. Due to the </w:t>
      </w:r>
      <w:r w:rsidR="000E3029" w:rsidRPr="000E3029">
        <w:rPr>
          <w:rFonts w:ascii="Times New Roman" w:eastAsia="SimSun" w:hAnsi="Times New Roman" w:cs="Times New Roman"/>
          <w:color w:val="000000"/>
          <w:kern w:val="0"/>
          <w:sz w:val="24"/>
          <w:szCs w:val="24"/>
        </w:rPr>
        <w:t xml:space="preserve">availability </w:t>
      </w:r>
      <w:r>
        <w:rPr>
          <w:rFonts w:ascii="Times New Roman" w:eastAsia="SimSun" w:hAnsi="Times New Roman" w:cs="Times New Roman"/>
          <w:color w:val="000000"/>
          <w:kern w:val="0"/>
          <w:sz w:val="24"/>
          <w:szCs w:val="24"/>
        </w:rPr>
        <w:t>of image count on google image, we search three keywords: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visualization,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weather using </w:t>
      </w:r>
      <w:r w:rsidR="000E3029">
        <w:rPr>
          <w:rFonts w:ascii="Times New Roman" w:eastAsia="SimSun" w:hAnsi="Times New Roman" w:cs="Times New Roman"/>
          <w:color w:val="000000"/>
          <w:kern w:val="0"/>
          <w:sz w:val="24"/>
          <w:szCs w:val="24"/>
        </w:rPr>
        <w:t>four three different language: English, Chinese, and K</w:t>
      </w:r>
      <w:r>
        <w:rPr>
          <w:rFonts w:ascii="Times New Roman" w:eastAsia="SimSun" w:hAnsi="Times New Roman" w:cs="Times New Roman"/>
          <w:color w:val="000000"/>
          <w:kern w:val="0"/>
          <w:sz w:val="24"/>
          <w:szCs w:val="24"/>
        </w:rPr>
        <w:t>orean on google image. The</w:t>
      </w:r>
      <w:r w:rsidR="000E3029">
        <w:rPr>
          <w:rFonts w:ascii="Times New Roman" w:eastAsia="SimSun" w:hAnsi="Times New Roman" w:cs="Times New Roman"/>
          <w:color w:val="000000"/>
          <w:kern w:val="0"/>
          <w:sz w:val="24"/>
          <w:szCs w:val="24"/>
        </w:rPr>
        <w:t>n</w:t>
      </w:r>
      <w:r>
        <w:rPr>
          <w:rFonts w:ascii="Times New Roman" w:eastAsia="SimSun" w:hAnsi="Times New Roman" w:cs="Times New Roman"/>
          <w:color w:val="000000"/>
          <w:kern w:val="0"/>
          <w:sz w:val="24"/>
          <w:szCs w:val="24"/>
        </w:rPr>
        <w:t xml:space="preserve"> we download all images for each query, wh</w:t>
      </w:r>
      <w:r w:rsidR="000E3029">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 xml:space="preserve">ch provide us a lot of maps. However, due to the rough </w:t>
      </w:r>
      <w:r w:rsidR="000E3029">
        <w:rPr>
          <w:rFonts w:ascii="Times New Roman" w:eastAsia="SimSun" w:hAnsi="Times New Roman" w:cs="Times New Roman"/>
          <w:color w:val="000000"/>
          <w:kern w:val="0"/>
          <w:sz w:val="24"/>
          <w:szCs w:val="24"/>
        </w:rPr>
        <w:t>search</w:t>
      </w:r>
      <w:r>
        <w:rPr>
          <w:rFonts w:ascii="Times New Roman" w:eastAsia="SimSun" w:hAnsi="Times New Roman" w:cs="Times New Roman"/>
          <w:color w:val="000000"/>
          <w:kern w:val="0"/>
          <w:sz w:val="24"/>
          <w:szCs w:val="24"/>
        </w:rPr>
        <w:t xml:space="preserve"> constraints, we got a lot of noise data, i.e., the incorrect maps. For example, the US map may give us a map of Canada. Thus, we did an extensive manually review to filler those incorrect images, which results in a final map collection contain 2000 maps, with 500 maps for each region respectively.</w:t>
      </w:r>
    </w:p>
    <w:p w14:paraId="6E84950D" w14:textId="77777777" w:rsidR="00C83BBE" w:rsidRDefault="00C83BBE" w:rsidP="00C83BBE">
      <w:pPr>
        <w:rPr>
          <w:rFonts w:ascii="Times New Roman" w:eastAsia="SimSun" w:hAnsi="Times New Roman" w:cs="Times New Roman"/>
          <w:color w:val="000000"/>
          <w:kern w:val="0"/>
          <w:sz w:val="24"/>
          <w:szCs w:val="24"/>
        </w:rPr>
      </w:pPr>
    </w:p>
    <w:p w14:paraId="6F571618" w14:textId="77777777" w:rsidR="00C83BBE" w:rsidRDefault="00C83BBE" w:rsidP="00C83BBE">
      <w:pPr>
        <w:jc w:val="center"/>
        <w:rPr>
          <w:rFonts w:ascii="Times New Roman" w:eastAsia="SimSun" w:hAnsi="Times New Roman" w:cs="Times New Roman"/>
          <w:color w:val="000000"/>
          <w:kern w:val="0"/>
          <w:sz w:val="24"/>
          <w:szCs w:val="24"/>
        </w:rPr>
      </w:pPr>
      <w:r w:rsidRPr="00592991">
        <w:rPr>
          <w:rFonts w:ascii="Times New Roman" w:eastAsia="SimSun" w:hAnsi="Times New Roman" w:cs="Times New Roman"/>
          <w:noProof/>
          <w:color w:val="000000"/>
          <w:kern w:val="0"/>
          <w:sz w:val="24"/>
          <w:szCs w:val="24"/>
        </w:rPr>
        <w:drawing>
          <wp:inline distT="0" distB="0" distL="0" distR="0" wp14:anchorId="12308835" wp14:editId="6AE62767">
            <wp:extent cx="5274310" cy="612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12140"/>
                    </a:xfrm>
                    <a:prstGeom prst="rect">
                      <a:avLst/>
                    </a:prstGeom>
                  </pic:spPr>
                </pic:pic>
              </a:graphicData>
            </a:graphic>
          </wp:inline>
        </w:drawing>
      </w:r>
    </w:p>
    <w:p w14:paraId="7AF79904" w14:textId="77777777" w:rsidR="00C83BBE" w:rsidRDefault="00C83BBE" w:rsidP="00C83BBE">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18 The algorithm logic to download images</w:t>
      </w:r>
    </w:p>
    <w:p w14:paraId="7FC199FC" w14:textId="0AB4E738" w:rsidR="000B01FC" w:rsidRPr="00433598" w:rsidRDefault="00433598" w:rsidP="000B01FC">
      <w:pPr>
        <w:spacing w:line="480" w:lineRule="auto"/>
        <w:rPr>
          <w:rFonts w:ascii="Times New Roman" w:hAnsi="Times New Roman" w:cs="Times New Roman"/>
          <w:b/>
          <w:sz w:val="24"/>
          <w:szCs w:val="24"/>
        </w:rPr>
      </w:pPr>
      <w:r w:rsidRPr="00433598">
        <w:rPr>
          <w:rFonts w:ascii="Times New Roman" w:hAnsi="Times New Roman" w:cs="Times New Roman"/>
          <w:b/>
          <w:sz w:val="24"/>
          <w:szCs w:val="24"/>
        </w:rPr>
        <w:lastRenderedPageBreak/>
        <w:t>3</w:t>
      </w:r>
      <w:r w:rsidR="00611A8D" w:rsidRPr="00433598">
        <w:rPr>
          <w:rFonts w:ascii="Times New Roman" w:hAnsi="Times New Roman" w:cs="Times New Roman"/>
          <w:b/>
          <w:sz w:val="24"/>
          <w:szCs w:val="24"/>
        </w:rPr>
        <w:t>.1</w:t>
      </w:r>
      <w:r w:rsidR="000B01FC" w:rsidRPr="00433598">
        <w:rPr>
          <w:rFonts w:ascii="Times New Roman" w:hAnsi="Times New Roman" w:cs="Times New Roman"/>
          <w:b/>
          <w:sz w:val="24"/>
          <w:szCs w:val="24"/>
        </w:rPr>
        <w:t>.2 Libraries and tools used</w:t>
      </w:r>
    </w:p>
    <w:p w14:paraId="413D547B" w14:textId="082C50CA" w:rsidR="000B01FC" w:rsidRDefault="000B01FC" w:rsidP="000B01FC">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our experiment, I used MLPs, SVMs and CNNs to solve the mentioned problem of map identification and classification.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in Python is used in this project to accomplish MLPs and CNNs.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is a commonly used package to implement different kinds of neural networks. It can run on top of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designed to enable fast experimentation.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is currently the most popular package for deep learning developed by Google. And for SVMs, I used a package called </w:t>
      </w:r>
      <w:proofErr w:type="spellStart"/>
      <w:r>
        <w:rPr>
          <w:rFonts w:ascii="Times New Roman" w:eastAsia="SimSun" w:hAnsi="Times New Roman" w:cs="Times New Roman"/>
          <w:color w:val="000000"/>
          <w:kern w:val="0"/>
          <w:sz w:val="24"/>
          <w:szCs w:val="24"/>
        </w:rPr>
        <w:t>libsvm</w:t>
      </w:r>
      <w:proofErr w:type="spellEnd"/>
      <w:r>
        <w:rPr>
          <w:rFonts w:ascii="Times New Roman" w:eastAsia="SimSun" w:hAnsi="Times New Roman" w:cs="Times New Roman"/>
          <w:color w:val="000000"/>
          <w:kern w:val="0"/>
          <w:sz w:val="24"/>
          <w:szCs w:val="24"/>
        </w:rPr>
        <w:t xml:space="preserve"> in Python to implement four kinds of SVMs: Linear kernel SVM, RBF kernel SVM, Polynomial kernel SVM and Sigmoid kernel SVM. As for the parameters in these SVMs, cross validation is used to select the best fitting parameters. For parameter setting of CNNs, I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I conducted 10 sets of experiments for each of each parameter setting of the three methods and calculate the average testing accur</w:t>
      </w:r>
      <w:r w:rsidR="00564BFE">
        <w:rPr>
          <w:rFonts w:ascii="Times New Roman" w:eastAsia="SimSun" w:hAnsi="Times New Roman" w:cs="Times New Roman"/>
          <w:color w:val="000000"/>
          <w:kern w:val="0"/>
          <w:sz w:val="24"/>
          <w:szCs w:val="24"/>
        </w:rPr>
        <w:t>acy for each parameter setting.</w:t>
      </w:r>
    </w:p>
    <w:p w14:paraId="431983A8" w14:textId="61C5FB5B" w:rsidR="000B01FC" w:rsidRPr="000B01FC" w:rsidRDefault="00B90315" w:rsidP="00E74F0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If we want to train weight parameters in layers of pre-trained CNN architecture in transfer learning, much more training data of map images are needed as mentioned above. In our experiments, totally 6000 map images are used for transfer learning. But this also causes a computational problem, which will take lots of time for training the CNNs</w:t>
      </w:r>
      <w:r w:rsidR="00416F19">
        <w:rPr>
          <w:rFonts w:ascii="Times New Roman" w:eastAsia="SimSun" w:hAnsi="Times New Roman" w:cs="Times New Roman"/>
          <w:color w:val="000000"/>
          <w:kern w:val="0"/>
          <w:sz w:val="24"/>
          <w:szCs w:val="24"/>
        </w:rPr>
        <w:t xml:space="preserve"> using regular computers without GPU. Therefore,</w:t>
      </w:r>
      <w:r w:rsidR="00E74F05">
        <w:rPr>
          <w:rFonts w:ascii="Times New Roman" w:eastAsia="SimSun" w:hAnsi="Times New Roman" w:cs="Times New Roman"/>
          <w:color w:val="000000"/>
          <w:kern w:val="0"/>
          <w:sz w:val="24"/>
          <w:szCs w:val="24"/>
        </w:rPr>
        <w:t xml:space="preserve"> </w:t>
      </w:r>
      <w:r w:rsidR="00416F19">
        <w:rPr>
          <w:rFonts w:ascii="Times New Roman" w:eastAsia="SimSun" w:hAnsi="Times New Roman" w:cs="Times New Roman"/>
          <w:color w:val="000000"/>
          <w:kern w:val="0"/>
          <w:sz w:val="24"/>
          <w:szCs w:val="24"/>
        </w:rPr>
        <w:t xml:space="preserve">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is used in our transfer learning experiments.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 free </w:t>
      </w:r>
      <w:proofErr w:type="spellStart"/>
      <w:r w:rsidR="00E74F05" w:rsidRPr="00E74F05">
        <w:rPr>
          <w:rFonts w:ascii="Times New Roman" w:eastAsia="SimSun" w:hAnsi="Times New Roman" w:cs="Times New Roman"/>
          <w:color w:val="000000"/>
          <w:kern w:val="0"/>
          <w:sz w:val="24"/>
          <w:szCs w:val="24"/>
        </w:rPr>
        <w:t>Jupyter</w:t>
      </w:r>
      <w:proofErr w:type="spellEnd"/>
      <w:r w:rsidR="00E74F05" w:rsidRPr="00E74F05">
        <w:rPr>
          <w:rFonts w:ascii="Times New Roman" w:eastAsia="SimSun" w:hAnsi="Times New Roman" w:cs="Times New Roman"/>
          <w:color w:val="000000"/>
          <w:kern w:val="0"/>
          <w:sz w:val="24"/>
          <w:szCs w:val="24"/>
        </w:rPr>
        <w:t xml:space="preserve"> notebook environment that requires no setup and runs entirely in the cloud</w:t>
      </w:r>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and </w:t>
      </w:r>
      <w:r w:rsidR="00E74F05">
        <w:rPr>
          <w:rFonts w:ascii="Times New Roman" w:eastAsia="SimSun" w:hAnsi="Times New Roman" w:cs="Times New Roman"/>
          <w:color w:val="000000"/>
          <w:kern w:val="0"/>
          <w:sz w:val="24"/>
          <w:szCs w:val="24"/>
        </w:rPr>
        <w:t xml:space="preserve">with Google </w:t>
      </w:r>
      <w:proofErr w:type="spellStart"/>
      <w:r w:rsid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you can </w:t>
      </w:r>
      <w:r w:rsidR="00E74F05" w:rsidRPr="00E74F05">
        <w:rPr>
          <w:rFonts w:ascii="Times New Roman" w:eastAsia="SimSun" w:hAnsi="Times New Roman" w:cs="Times New Roman"/>
          <w:color w:val="000000"/>
          <w:kern w:val="0"/>
          <w:sz w:val="24"/>
          <w:szCs w:val="24"/>
        </w:rPr>
        <w:t>access powerful computing resources</w:t>
      </w:r>
      <w:r w:rsidR="00E74F05">
        <w:rPr>
          <w:rFonts w:ascii="Times New Roman" w:eastAsia="SimSun" w:hAnsi="Times New Roman" w:cs="Times New Roman"/>
          <w:color w:val="000000"/>
          <w:kern w:val="0"/>
          <w:sz w:val="24"/>
          <w:szCs w:val="24"/>
        </w:rPr>
        <w:t xml:space="preserve"> (e.g. TensorFlow with GPU) </w:t>
      </w:r>
      <w:r w:rsidR="00E74F05" w:rsidRPr="00E74F05">
        <w:rPr>
          <w:rFonts w:ascii="Times New Roman" w:eastAsia="SimSun" w:hAnsi="Times New Roman" w:cs="Times New Roman"/>
          <w:color w:val="000000"/>
          <w:kern w:val="0"/>
          <w:sz w:val="24"/>
          <w:szCs w:val="24"/>
        </w:rPr>
        <w:t>all for free from your browser.</w:t>
      </w:r>
      <w:r w:rsidR="00E74F05">
        <w:rPr>
          <w:rFonts w:ascii="Times New Roman" w:eastAsia="SimSun" w:hAnsi="Times New Roman" w:cs="Times New Roman"/>
          <w:color w:val="000000"/>
          <w:kern w:val="0"/>
          <w:sz w:val="24"/>
          <w:szCs w:val="24"/>
        </w:rPr>
        <w:t xml:space="preserve"> With the help of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much training time is saved in our experiment. </w:t>
      </w:r>
    </w:p>
    <w:p w14:paraId="41CFC435" w14:textId="78FB199A" w:rsidR="002D2D7B" w:rsidRPr="002A58EB" w:rsidRDefault="0043359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3</w:t>
      </w:r>
      <w:r w:rsidR="009B41C8">
        <w:rPr>
          <w:rFonts w:ascii="Times New Roman" w:eastAsia="SimSun" w:hAnsi="Times New Roman" w:cs="Times New Roman"/>
          <w:b/>
          <w:color w:val="000000"/>
          <w:kern w:val="0"/>
          <w:sz w:val="24"/>
          <w:szCs w:val="24"/>
        </w:rPr>
        <w:t>.</w:t>
      </w:r>
      <w:r w:rsidR="000B01FC">
        <w:rPr>
          <w:rFonts w:ascii="Times New Roman" w:eastAsia="SimSun" w:hAnsi="Times New Roman" w:cs="Times New Roman"/>
          <w:b/>
          <w:color w:val="000000"/>
          <w:kern w:val="0"/>
          <w:sz w:val="24"/>
          <w:szCs w:val="24"/>
        </w:rPr>
        <w:t>2</w:t>
      </w:r>
      <w:r w:rsidR="009B41C8">
        <w:rPr>
          <w:rFonts w:ascii="Times New Roman" w:eastAsia="SimSun" w:hAnsi="Times New Roman" w:cs="Times New Roman"/>
          <w:b/>
          <w:color w:val="000000"/>
          <w:kern w:val="0"/>
          <w:sz w:val="24"/>
          <w:szCs w:val="24"/>
        </w:rPr>
        <w:t xml:space="preserve"> </w:t>
      </w:r>
      <w:r w:rsidR="002D2D7B" w:rsidRPr="002A58EB">
        <w:rPr>
          <w:rFonts w:ascii="Times New Roman" w:eastAsia="SimSun" w:hAnsi="Times New Roman" w:cs="Times New Roman"/>
          <w:b/>
          <w:color w:val="000000"/>
          <w:kern w:val="0"/>
          <w:sz w:val="24"/>
          <w:szCs w:val="24"/>
        </w:rPr>
        <w:t>Maps Identification</w:t>
      </w:r>
    </w:p>
    <w:p w14:paraId="24FCDF97" w14:textId="03700D8D" w:rsidR="003745A4" w:rsidRDefault="002D2D7B"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sidR="00AF10F4">
        <w:rPr>
          <w:rFonts w:ascii="Times New Roman" w:eastAsia="SimSun" w:hAnsi="Times New Roman" w:cs="Times New Roman"/>
          <w:color w:val="000000"/>
          <w:kern w:val="0"/>
          <w:sz w:val="24"/>
          <w:szCs w:val="24"/>
        </w:rPr>
        <w:t xml:space="preserve">compared the average results between different number of hidden layers. Because the performance difference between MLPs </w:t>
      </w:r>
      <w:r w:rsidR="00537CB6">
        <w:rPr>
          <w:rFonts w:ascii="Times New Roman" w:eastAsia="SimSun" w:hAnsi="Times New Roman" w:cs="Times New Roman"/>
          <w:color w:val="000000"/>
          <w:kern w:val="0"/>
          <w:sz w:val="24"/>
          <w:szCs w:val="24"/>
        </w:rPr>
        <w:t xml:space="preserve">and CNNs </w:t>
      </w:r>
      <w:r w:rsidR="00AF10F4">
        <w:rPr>
          <w:rFonts w:ascii="Times New Roman" w:eastAsia="SimSun" w:hAnsi="Times New Roman" w:cs="Times New Roman"/>
          <w:color w:val="000000"/>
          <w:kern w:val="0"/>
          <w:sz w:val="24"/>
          <w:szCs w:val="24"/>
        </w:rPr>
        <w:t>with different number of hidden layers is significantly large, difference but between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 xml:space="preserve"> with same number of hidden layers is not obvious. The testing accuracy results are shown in Table.1 and Fig. 7 below.</w:t>
      </w:r>
      <w:r w:rsidR="00537CB6">
        <w:rPr>
          <w:rFonts w:ascii="Times New Roman" w:eastAsia="SimSun" w:hAnsi="Times New Roman" w:cs="Times New Roman"/>
          <w:color w:val="000000"/>
          <w:kern w:val="0"/>
          <w:sz w:val="24"/>
          <w:szCs w:val="24"/>
        </w:rPr>
        <w:t xml:space="preserve"> From the results, we can find that the best results are from MLPs with 3 hidden layers. The architecture of the best result is 600-200-100-1, which means that there are 600 nodes in the first hidden layer, 200 nodes in the second hidden layer and 100 nodes within the third hidden layer. For this setting, the training accuracy is 0.96 and testing accuracy is 0.97.</w:t>
      </w:r>
    </w:p>
    <w:p w14:paraId="40D8ECC5" w14:textId="2B257D7F"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Table.1 Testing accuracy results of MLPs </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AF10F4" w:rsidRPr="00AF10F4" w14:paraId="21348E81" w14:textId="77777777" w:rsidTr="00096021">
        <w:trPr>
          <w:trHeight w:val="268"/>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613F6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0C93033"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14AE4B4"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AF10F4" w:rsidRPr="00AF10F4" w14:paraId="6D26D2F7"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4BBEC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CE2E94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0.88</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1C34E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0.79</w:t>
            </w:r>
          </w:p>
        </w:tc>
      </w:tr>
      <w:tr w:rsidR="00AF10F4" w:rsidRPr="00AF10F4" w14:paraId="5B49CC99"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78458B"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lastRenderedPageBreak/>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10AA0E"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0.91</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458BCA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0.90</w:t>
            </w:r>
          </w:p>
        </w:tc>
      </w:tr>
      <w:tr w:rsidR="00AF10F4" w:rsidRPr="00AF10F4" w14:paraId="5CD61A8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393AEE7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4DA04E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0.41</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FAA69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0.49</w:t>
            </w:r>
          </w:p>
        </w:tc>
      </w:tr>
    </w:tbl>
    <w:p w14:paraId="20DD95DE" w14:textId="77777777" w:rsidR="00096021" w:rsidRDefault="00096021" w:rsidP="00537CB6">
      <w:pPr>
        <w:spacing w:line="480" w:lineRule="auto"/>
        <w:jc w:val="center"/>
        <w:rPr>
          <w:rFonts w:ascii="Times New Roman" w:eastAsia="SimSun" w:hAnsi="Times New Roman" w:cs="Times New Roman"/>
          <w:color w:val="000000"/>
          <w:kern w:val="0"/>
          <w:sz w:val="24"/>
          <w:szCs w:val="24"/>
        </w:rPr>
      </w:pPr>
    </w:p>
    <w:p w14:paraId="650EDA25" w14:textId="42325B19" w:rsidR="00AF10F4" w:rsidRDefault="00537CB6" w:rsidP="00537CB6">
      <w:pPr>
        <w:spacing w:line="480" w:lineRule="auto"/>
        <w:jc w:val="center"/>
        <w:rPr>
          <w:rFonts w:ascii="Times New Roman" w:eastAsia="SimSun" w:hAnsi="Times New Roman" w:cs="Times New Roman"/>
          <w:color w:val="000000"/>
          <w:kern w:val="0"/>
          <w:sz w:val="24"/>
          <w:szCs w:val="24"/>
        </w:rPr>
      </w:pPr>
      <w:r w:rsidRPr="00537CB6">
        <w:rPr>
          <w:rFonts w:ascii="Times New Roman" w:eastAsia="SimSun" w:hAnsi="Times New Roman" w:cs="Times New Roman"/>
          <w:noProof/>
          <w:color w:val="000000"/>
          <w:kern w:val="0"/>
          <w:sz w:val="24"/>
          <w:szCs w:val="24"/>
        </w:rPr>
        <w:drawing>
          <wp:inline distT="0" distB="0" distL="0" distR="0" wp14:anchorId="2885934E" wp14:editId="34D5527E">
            <wp:extent cx="3620602" cy="2563491"/>
            <wp:effectExtent l="0" t="0" r="18415" b="8890"/>
            <wp:docPr id="24" name="Chart 24">
              <a:extLst xmlns:a="http://schemas.openxmlformats.org/drawingml/2006/main">
                <a:ext uri="{FF2B5EF4-FFF2-40B4-BE49-F238E27FC236}">
                  <a16:creationId xmlns:a16="http://schemas.microsoft.com/office/drawing/2014/main" id="{E40D42A0-E02B-48E7-8D85-AC15DE0D00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606D47E" w14:textId="2CA630EB"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7</w:t>
      </w:r>
      <w:r w:rsidR="00537CB6">
        <w:rPr>
          <w:rFonts w:ascii="Times New Roman" w:eastAsia="SimSun" w:hAnsi="Times New Roman" w:cs="Times New Roman"/>
          <w:color w:val="000000"/>
          <w:kern w:val="0"/>
          <w:sz w:val="24"/>
          <w:szCs w:val="24"/>
        </w:rPr>
        <w:t xml:space="preserve"> Testing accuracy results of MLPs </w:t>
      </w:r>
    </w:p>
    <w:p w14:paraId="65F11CD3" w14:textId="1314C5E7" w:rsidR="00537CB6" w:rsidRDefault="00537CB6"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Table.2 and Fig. 8 below</w:t>
      </w:r>
      <w:r w:rsidR="00136480">
        <w:rPr>
          <w:rFonts w:ascii="Times New Roman" w:eastAsia="SimSun" w:hAnsi="Times New Roman" w:cs="Times New Roman"/>
          <w:color w:val="000000"/>
          <w:kern w:val="0"/>
          <w:sz w:val="24"/>
          <w:szCs w:val="24"/>
        </w:rPr>
        <w:t>. According the results, Linear kernel and Polynomial kernel SVMs outperforms the other two.</w:t>
      </w:r>
    </w:p>
    <w:p w14:paraId="0547C3BF" w14:textId="6378C4DF"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Table.2 Testing accuracy results of </w:t>
      </w:r>
      <w:r w:rsidR="000C3EB1">
        <w:rPr>
          <w:rFonts w:ascii="Times New Roman" w:eastAsia="SimSun" w:hAnsi="Times New Roman" w:cs="Times New Roman"/>
          <w:color w:val="000000"/>
          <w:kern w:val="0"/>
          <w:sz w:val="24"/>
          <w:szCs w:val="24"/>
        </w:rPr>
        <w:t>SVMs</w:t>
      </w:r>
    </w:p>
    <w:tbl>
      <w:tblPr>
        <w:tblW w:w="6740" w:type="dxa"/>
        <w:jc w:val="center"/>
        <w:tblCellMar>
          <w:left w:w="0" w:type="dxa"/>
          <w:right w:w="0" w:type="dxa"/>
        </w:tblCellMar>
        <w:tblLook w:val="0420" w:firstRow="1" w:lastRow="0" w:firstColumn="0" w:lastColumn="0" w:noHBand="0" w:noVBand="1"/>
      </w:tblPr>
      <w:tblGrid>
        <w:gridCol w:w="2246"/>
        <w:gridCol w:w="2247"/>
        <w:gridCol w:w="2247"/>
      </w:tblGrid>
      <w:tr w:rsidR="00136480" w:rsidRPr="00136480" w14:paraId="1848531E" w14:textId="77777777" w:rsidTr="00096021">
        <w:trPr>
          <w:trHeight w:val="133"/>
          <w:jc w:val="center"/>
        </w:trPr>
        <w:tc>
          <w:tcPr>
            <w:tcW w:w="224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AE99BD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0D187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46F98D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136480" w:rsidRPr="00136480" w14:paraId="2A095A25" w14:textId="77777777" w:rsidTr="00096021">
        <w:trPr>
          <w:trHeight w:val="21"/>
          <w:jc w:val="center"/>
        </w:trPr>
        <w:tc>
          <w:tcPr>
            <w:tcW w:w="224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9A970E7"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45D20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3C57AEA"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0.87</w:t>
            </w:r>
          </w:p>
        </w:tc>
      </w:tr>
      <w:tr w:rsidR="00136480" w:rsidRPr="00136480" w14:paraId="28A33C23" w14:textId="77777777" w:rsidTr="00096021">
        <w:trPr>
          <w:trHeight w:val="25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3D40F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974438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0.57</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C4E731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0.63</w:t>
            </w:r>
          </w:p>
        </w:tc>
      </w:tr>
      <w:tr w:rsidR="00136480" w:rsidRPr="00136480" w14:paraId="4D851BD9"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46D652"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D98C5D4"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EA3F23"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0.92</w:t>
            </w:r>
          </w:p>
        </w:tc>
      </w:tr>
      <w:tr w:rsidR="00136480" w:rsidRPr="00136480" w14:paraId="233F0826"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8A30A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7E79EBFB"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0.58083</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5EF08D"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0.565</w:t>
            </w:r>
          </w:p>
        </w:tc>
      </w:tr>
    </w:tbl>
    <w:p w14:paraId="26B8834C" w14:textId="77777777" w:rsidR="00136480" w:rsidRDefault="00136480" w:rsidP="00136480">
      <w:pPr>
        <w:spacing w:line="480" w:lineRule="auto"/>
        <w:jc w:val="center"/>
        <w:rPr>
          <w:rFonts w:ascii="Times New Roman" w:eastAsia="SimSun" w:hAnsi="Times New Roman" w:cs="Times New Roman"/>
          <w:color w:val="000000"/>
          <w:kern w:val="0"/>
          <w:sz w:val="24"/>
          <w:szCs w:val="24"/>
        </w:rPr>
      </w:pPr>
    </w:p>
    <w:p w14:paraId="3D827C19" w14:textId="39956487" w:rsidR="00136480" w:rsidRDefault="00136480" w:rsidP="00136480">
      <w:pPr>
        <w:spacing w:line="48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noProof/>
          <w:color w:val="000000"/>
          <w:kern w:val="0"/>
          <w:sz w:val="24"/>
          <w:szCs w:val="24"/>
        </w:rPr>
        <w:lastRenderedPageBreak/>
        <w:drawing>
          <wp:inline distT="0" distB="0" distL="0" distR="0" wp14:anchorId="333E5361" wp14:editId="2AE52C81">
            <wp:extent cx="3335182" cy="2364960"/>
            <wp:effectExtent l="0" t="0" r="17780" b="16510"/>
            <wp:docPr id="27" name="Chart 27">
              <a:extLst xmlns:a="http://schemas.openxmlformats.org/drawingml/2006/main">
                <a:ext uri="{FF2B5EF4-FFF2-40B4-BE49-F238E27FC236}">
                  <a16:creationId xmlns:a16="http://schemas.microsoft.com/office/drawing/2014/main" id="{57BC01EE-2085-4F26-8577-71DF0B6026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1DFA4EC" w14:textId="6E0A04BA"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8 Testing accuracy results of </w:t>
      </w:r>
      <w:r w:rsidR="000C3EB1">
        <w:rPr>
          <w:rFonts w:ascii="Times New Roman" w:eastAsia="SimSun" w:hAnsi="Times New Roman" w:cs="Times New Roman"/>
          <w:color w:val="000000"/>
          <w:kern w:val="0"/>
          <w:sz w:val="24"/>
          <w:szCs w:val="24"/>
        </w:rPr>
        <w:t>SVMs</w:t>
      </w:r>
    </w:p>
    <w:p w14:paraId="1EF8F667" w14:textId="7D5C84A8" w:rsidR="00136480" w:rsidRDefault="00136480"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As for CNNs, the best results are from CNNs with 2 convolutional layers.</w:t>
      </w:r>
      <w:r w:rsidR="00CD06E4">
        <w:rPr>
          <w:rFonts w:ascii="Times New Roman" w:eastAsia="SimSun" w:hAnsi="Times New Roman" w:cs="Times New Roman"/>
          <w:color w:val="000000"/>
          <w:kern w:val="0"/>
          <w:sz w:val="24"/>
          <w:szCs w:val="24"/>
        </w:rPr>
        <w:t xml:space="preserve"> The best training accuracy could reach 1, and testing accuracy can reach 0.96. The general results of CNNs for map identification is shown in Table.3 and Fig.9 below.</w:t>
      </w:r>
    </w:p>
    <w:p w14:paraId="554307E9" w14:textId="5322E74A" w:rsidR="00CD06E4" w:rsidRDefault="00CD06E4" w:rsidP="00B87A8A">
      <w:pPr>
        <w:spacing w:line="36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Table.3 Testing accuracy results of </w:t>
      </w:r>
      <w:r w:rsidR="000C3EB1">
        <w:rPr>
          <w:rFonts w:ascii="Times New Roman" w:eastAsia="SimSun" w:hAnsi="Times New Roman" w:cs="Times New Roman"/>
          <w:color w:val="000000"/>
          <w:kern w:val="0"/>
          <w:sz w:val="24"/>
          <w:szCs w:val="24"/>
        </w:rPr>
        <w:t>CNNs</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CD06E4" w:rsidRPr="00CD06E4" w14:paraId="6BD20124" w14:textId="77777777" w:rsidTr="00096021">
        <w:trPr>
          <w:trHeight w:val="25"/>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CC130E2"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A7D29F6"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BFB6BC"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Testing Acc</w:t>
            </w:r>
          </w:p>
        </w:tc>
      </w:tr>
      <w:tr w:rsidR="00CD06E4" w:rsidRPr="00CD06E4" w14:paraId="682E4CB6"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282C0C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D2A987E"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628D98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0.93</w:t>
            </w:r>
          </w:p>
        </w:tc>
      </w:tr>
      <w:tr w:rsidR="00CD06E4" w:rsidRPr="00CD06E4" w14:paraId="2ADFD5EA" w14:textId="77777777" w:rsidTr="00096021">
        <w:trPr>
          <w:trHeight w:val="115"/>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341CA31"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F69F1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942987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0.92</w:t>
            </w:r>
          </w:p>
        </w:tc>
      </w:tr>
      <w:tr w:rsidR="00CD06E4" w:rsidRPr="00CD06E4" w14:paraId="64778AE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81E2CD3"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AA8B0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1A51084"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0.90</w:t>
            </w:r>
          </w:p>
        </w:tc>
      </w:tr>
    </w:tbl>
    <w:p w14:paraId="5DAB5DBF" w14:textId="77777777" w:rsidR="00B87A8A" w:rsidRDefault="00B87A8A" w:rsidP="00B87A8A">
      <w:pPr>
        <w:jc w:val="center"/>
        <w:rPr>
          <w:rFonts w:ascii="Times New Roman" w:eastAsia="SimSun" w:hAnsi="Times New Roman" w:cs="Times New Roman"/>
          <w:color w:val="000000"/>
          <w:kern w:val="0"/>
          <w:sz w:val="24"/>
          <w:szCs w:val="24"/>
        </w:rPr>
      </w:pPr>
    </w:p>
    <w:p w14:paraId="78558E32" w14:textId="15FE73C1" w:rsidR="00CD06E4" w:rsidRDefault="000C3EB1" w:rsidP="00CD06E4">
      <w:pPr>
        <w:spacing w:line="480" w:lineRule="auto"/>
        <w:jc w:val="center"/>
        <w:rPr>
          <w:rFonts w:ascii="Times New Roman" w:eastAsia="SimSun" w:hAnsi="Times New Roman" w:cs="Times New Roman"/>
          <w:color w:val="000000"/>
          <w:kern w:val="0"/>
          <w:sz w:val="24"/>
          <w:szCs w:val="24"/>
        </w:rPr>
      </w:pPr>
      <w:r w:rsidRPr="000C3EB1">
        <w:rPr>
          <w:rFonts w:ascii="Times New Roman" w:eastAsia="SimSun" w:hAnsi="Times New Roman" w:cs="Times New Roman"/>
          <w:noProof/>
          <w:color w:val="000000"/>
          <w:kern w:val="0"/>
          <w:sz w:val="24"/>
          <w:szCs w:val="24"/>
        </w:rPr>
        <w:drawing>
          <wp:inline distT="0" distB="0" distL="0" distR="0" wp14:anchorId="12981FCD" wp14:editId="24AF9627">
            <wp:extent cx="3345752" cy="2562225"/>
            <wp:effectExtent l="0" t="0" r="7620" b="9525"/>
            <wp:docPr id="32" name="Chart 32">
              <a:extLst xmlns:a="http://schemas.openxmlformats.org/drawingml/2006/main">
                <a:ext uri="{FF2B5EF4-FFF2-40B4-BE49-F238E27FC236}">
                  <a16:creationId xmlns:a16="http://schemas.microsoft.com/office/drawing/2014/main" id="{0295F69F-79E9-409A-B5CB-A8BA13E4EC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53D1040" w14:textId="4F65F896" w:rsidR="00CD06E4" w:rsidRDefault="00CD06E4" w:rsidP="00CD06E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9 Testing accuracy results of </w:t>
      </w:r>
      <w:r w:rsidR="000C3EB1">
        <w:rPr>
          <w:rFonts w:ascii="Times New Roman" w:eastAsia="SimSun" w:hAnsi="Times New Roman" w:cs="Times New Roman"/>
          <w:color w:val="000000"/>
          <w:kern w:val="0"/>
          <w:sz w:val="24"/>
          <w:szCs w:val="24"/>
        </w:rPr>
        <w:t>CNNs</w:t>
      </w:r>
    </w:p>
    <w:p w14:paraId="69E63395" w14:textId="1DFDE0DD" w:rsidR="00CD06E4" w:rsidRDefault="00D53822"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Comparing the experiment results of the three methods, we can find that all of the three methods can get relatively good results.</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and non-map images is big enough for all of the three methods </w:t>
      </w:r>
      <w:r>
        <w:rPr>
          <w:rFonts w:ascii="Times New Roman" w:eastAsia="SimSun" w:hAnsi="Times New Roman" w:cs="Times New Roman"/>
          <w:color w:val="000000"/>
          <w:kern w:val="0"/>
          <w:sz w:val="24"/>
          <w:szCs w:val="24"/>
        </w:rPr>
        <w:lastRenderedPageBreak/>
        <w:t>classify them correctly. And CNNs with 2 convolutional layers got the best results.</w:t>
      </w:r>
      <w:r w:rsidR="002A58EB">
        <w:rPr>
          <w:rFonts w:ascii="Times New Roman" w:eastAsia="SimSun" w:hAnsi="Times New Roman" w:cs="Times New Roman"/>
          <w:color w:val="000000"/>
          <w:kern w:val="0"/>
          <w:sz w:val="24"/>
          <w:szCs w:val="24"/>
        </w:rPr>
        <w:t xml:space="preserve"> </w:t>
      </w:r>
      <w:r w:rsidR="002A58EB">
        <w:rPr>
          <w:rFonts w:ascii="Times New Roman" w:eastAsia="SimSun" w:hAnsi="Times New Roman" w:cs="Times New Roman" w:hint="eastAsia"/>
          <w:color w:val="000000"/>
          <w:kern w:val="0"/>
          <w:sz w:val="24"/>
          <w:szCs w:val="24"/>
        </w:rPr>
        <w:t>The</w:t>
      </w:r>
      <w:r w:rsidR="002A58EB">
        <w:rPr>
          <w:rFonts w:ascii="Times New Roman" w:eastAsia="SimSun" w:hAnsi="Times New Roman" w:cs="Times New Roman"/>
          <w:color w:val="000000"/>
          <w:kern w:val="0"/>
          <w:sz w:val="24"/>
          <w:szCs w:val="24"/>
        </w:rPr>
        <w:t xml:space="preserve"> testing accuracy of best result we got is 100%. The images and corresponding predicted label are shown as follows:</w:t>
      </w:r>
    </w:p>
    <w:p w14:paraId="59E6FEDF" w14:textId="563FF92A"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53B7F535" wp14:editId="023C16B6">
            <wp:extent cx="4719995" cy="296065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27029" cy="2965064"/>
                    </a:xfrm>
                    <a:prstGeom prst="rect">
                      <a:avLst/>
                    </a:prstGeom>
                    <a:noFill/>
                    <a:ln>
                      <a:noFill/>
                    </a:ln>
                  </pic:spPr>
                </pic:pic>
              </a:graphicData>
            </a:graphic>
          </wp:inline>
        </w:drawing>
      </w:r>
    </w:p>
    <w:p w14:paraId="6F46B12D" w14:textId="56009A16"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Fig.10 The images and corresponding predicted label</w:t>
      </w:r>
    </w:p>
    <w:p w14:paraId="3D0BC614" w14:textId="72A2B50E" w:rsidR="00D53822" w:rsidRPr="002A58EB" w:rsidRDefault="009B41C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4.</w:t>
      </w:r>
      <w:r w:rsidR="000B01FC">
        <w:rPr>
          <w:rFonts w:ascii="Times New Roman" w:eastAsia="SimSun" w:hAnsi="Times New Roman" w:cs="Times New Roman"/>
          <w:b/>
          <w:color w:val="000000"/>
          <w:kern w:val="0"/>
          <w:sz w:val="24"/>
          <w:szCs w:val="24"/>
        </w:rPr>
        <w:t>3</w:t>
      </w:r>
      <w:r>
        <w:rPr>
          <w:rFonts w:ascii="Times New Roman" w:eastAsia="SimSun" w:hAnsi="Times New Roman" w:cs="Times New Roman"/>
          <w:b/>
          <w:color w:val="000000"/>
          <w:kern w:val="0"/>
          <w:sz w:val="24"/>
          <w:szCs w:val="24"/>
        </w:rPr>
        <w:t xml:space="preserve"> </w:t>
      </w:r>
      <w:r w:rsidR="00D53822" w:rsidRPr="002A58EB">
        <w:rPr>
          <w:rFonts w:ascii="Times New Roman" w:eastAsia="SimSun" w:hAnsi="Times New Roman" w:cs="Times New Roman"/>
          <w:b/>
          <w:color w:val="000000"/>
          <w:kern w:val="0"/>
          <w:sz w:val="24"/>
          <w:szCs w:val="24"/>
        </w:rPr>
        <w:t>Region classification</w:t>
      </w:r>
    </w:p>
    <w:p w14:paraId="1FEBB138" w14:textId="6E1C4421" w:rsidR="00D53822" w:rsidRDefault="00D53822"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testing accuracy results </w:t>
      </w:r>
      <w:r w:rsidR="00F146BF">
        <w:rPr>
          <w:rFonts w:ascii="Times New Roman" w:eastAsia="SimSun" w:hAnsi="Times New Roman" w:cs="Times New Roman"/>
          <w:color w:val="000000"/>
          <w:kern w:val="0"/>
          <w:sz w:val="24"/>
          <w:szCs w:val="24"/>
        </w:rPr>
        <w:t xml:space="preserve">of MLPs </w:t>
      </w:r>
      <w:r>
        <w:rPr>
          <w:rFonts w:ascii="Times New Roman" w:eastAsia="SimSun" w:hAnsi="Times New Roman" w:cs="Times New Roman"/>
          <w:color w:val="000000"/>
          <w:kern w:val="0"/>
          <w:sz w:val="24"/>
          <w:szCs w:val="24"/>
        </w:rPr>
        <w:t>are shown in 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and Fig.</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below. From the results, we can find that </w:t>
      </w:r>
      <w:r w:rsidR="00F146BF">
        <w:rPr>
          <w:rFonts w:ascii="Times New Roman" w:eastAsia="SimSun" w:hAnsi="Times New Roman" w:cs="Times New Roman"/>
          <w:color w:val="000000"/>
          <w:kern w:val="0"/>
          <w:sz w:val="24"/>
          <w:szCs w:val="24"/>
        </w:rPr>
        <w:t>both training accuracy and testing accuracy of the results are all very bad</w:t>
      </w:r>
      <w:r w:rsidR="001310C5">
        <w:rPr>
          <w:rFonts w:ascii="Times New Roman" w:eastAsia="SimSun" w:hAnsi="Times New Roman" w:cs="Times New Roman"/>
          <w:color w:val="000000"/>
          <w:kern w:val="0"/>
          <w:sz w:val="24"/>
          <w:szCs w:val="24"/>
        </w:rPr>
        <w:t xml:space="preserve"> for MLPs with different number of hidden layers</w:t>
      </w:r>
      <w:r>
        <w:rPr>
          <w:rFonts w:ascii="Times New Roman" w:eastAsia="SimSun" w:hAnsi="Times New Roman" w:cs="Times New Roman"/>
          <w:color w:val="000000"/>
          <w:kern w:val="0"/>
          <w:sz w:val="24"/>
          <w:szCs w:val="24"/>
        </w:rPr>
        <w:t xml:space="preserve">. </w:t>
      </w:r>
      <w:r w:rsidR="001310C5">
        <w:rPr>
          <w:rFonts w:ascii="Times New Roman" w:eastAsia="SimSun" w:hAnsi="Times New Roman" w:cs="Times New Roman"/>
          <w:color w:val="000000"/>
          <w:kern w:val="0"/>
          <w:sz w:val="24"/>
          <w:szCs w:val="24"/>
        </w:rPr>
        <w:t>The accuracies are all about 0.25, which is the probability for one class in the four. The predicted value is all for one class. MLPs are not powerful enough to tell the differenc</w:t>
      </w:r>
      <w:r w:rsidR="00224F6C">
        <w:rPr>
          <w:rFonts w:ascii="Times New Roman" w:eastAsia="SimSun" w:hAnsi="Times New Roman" w:cs="Times New Roman"/>
          <w:color w:val="000000"/>
          <w:kern w:val="0"/>
          <w:sz w:val="24"/>
          <w:szCs w:val="24"/>
        </w:rPr>
        <w:t>e between distinct regions.</w:t>
      </w:r>
    </w:p>
    <w:p w14:paraId="2FFA8484" w14:textId="762426F4"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Testing accuracy results of MLPs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5DA4A36" w14:textId="77777777" w:rsidTr="00096021">
        <w:trPr>
          <w:trHeight w:val="223"/>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2DE30AD"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FE257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0EFAD5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0E344989" w14:textId="77777777" w:rsidTr="00096021">
        <w:trPr>
          <w:trHeight w:val="16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5DBE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15E5104"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A56C79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151DA7E5"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F5C74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EB36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392E30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08ADE259"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DBEAFD2"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6BC48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C5F8CE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0.26</w:t>
            </w:r>
          </w:p>
        </w:tc>
      </w:tr>
    </w:tbl>
    <w:p w14:paraId="517E601A" w14:textId="77777777" w:rsidR="00224F6C" w:rsidRDefault="00224F6C" w:rsidP="00B87A8A">
      <w:pPr>
        <w:jc w:val="center"/>
        <w:rPr>
          <w:rFonts w:ascii="Times New Roman" w:eastAsia="SimSun" w:hAnsi="Times New Roman" w:cs="Times New Roman"/>
          <w:color w:val="000000"/>
          <w:kern w:val="0"/>
          <w:sz w:val="24"/>
          <w:szCs w:val="24"/>
        </w:rPr>
      </w:pPr>
    </w:p>
    <w:p w14:paraId="5A9C1957" w14:textId="32A049A8" w:rsidR="00D53822" w:rsidRDefault="00F146BF" w:rsidP="00D53822">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lastRenderedPageBreak/>
        <w:drawing>
          <wp:inline distT="0" distB="0" distL="0" distR="0" wp14:anchorId="4A367CE2" wp14:editId="797AB0F2">
            <wp:extent cx="3277040" cy="2171770"/>
            <wp:effectExtent l="0" t="0" r="0" b="0"/>
            <wp:docPr id="48" name="Chart 48">
              <a:extLst xmlns:a="http://schemas.openxmlformats.org/drawingml/2006/main">
                <a:ext uri="{FF2B5EF4-FFF2-40B4-BE49-F238E27FC236}">
                  <a16:creationId xmlns:a16="http://schemas.microsoft.com/office/drawing/2014/main" id="{362247EB-16AF-481A-8AAD-C031FB31A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1850BC7" w14:textId="370AF83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Testing accuracy results of MLPs </w:t>
      </w:r>
    </w:p>
    <w:p w14:paraId="58219DB8" w14:textId="680C9B94" w:rsidR="00D53822"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SVMs, the testing results of four kinds of classification kernel were compared in this experiment. The results are shown in 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and Fig.</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below. According </w:t>
      </w:r>
      <w:r w:rsidR="005332C2">
        <w:rPr>
          <w:rFonts w:ascii="Times New Roman" w:eastAsia="SimSun" w:hAnsi="Times New Roman" w:cs="Times New Roman"/>
          <w:color w:val="000000"/>
          <w:kern w:val="0"/>
          <w:sz w:val="24"/>
          <w:szCs w:val="24"/>
        </w:rPr>
        <w:t xml:space="preserve">to </w:t>
      </w:r>
      <w:r>
        <w:rPr>
          <w:rFonts w:ascii="Times New Roman" w:eastAsia="SimSun" w:hAnsi="Times New Roman" w:cs="Times New Roman"/>
          <w:color w:val="000000"/>
          <w:kern w:val="0"/>
          <w:sz w:val="24"/>
          <w:szCs w:val="24"/>
        </w:rPr>
        <w:t xml:space="preserve">the results, Linear kernel and Polynomial kernel SVMs </w:t>
      </w:r>
      <w:r w:rsidR="00224F6C">
        <w:rPr>
          <w:rFonts w:ascii="Times New Roman" w:eastAsia="SimSun" w:hAnsi="Times New Roman" w:cs="Times New Roman"/>
          <w:color w:val="000000"/>
          <w:kern w:val="0"/>
          <w:sz w:val="24"/>
          <w:szCs w:val="24"/>
        </w:rPr>
        <w:t xml:space="preserve">significantly </w:t>
      </w:r>
      <w:r>
        <w:rPr>
          <w:rFonts w:ascii="Times New Roman" w:eastAsia="SimSun" w:hAnsi="Times New Roman" w:cs="Times New Roman"/>
          <w:color w:val="000000"/>
          <w:kern w:val="0"/>
          <w:sz w:val="24"/>
          <w:szCs w:val="24"/>
        </w:rPr>
        <w:t>outperforms the other two.</w:t>
      </w:r>
      <w:r w:rsidR="00224F6C">
        <w:rPr>
          <w:rFonts w:ascii="Times New Roman" w:eastAsia="SimSun" w:hAnsi="Times New Roman" w:cs="Times New Roman"/>
          <w:color w:val="000000"/>
          <w:kern w:val="0"/>
          <w:sz w:val="24"/>
          <w:szCs w:val="24"/>
        </w:rPr>
        <w:t xml:space="preserve"> They can classify the four classes with satisfactory results, but the other two’s results </w:t>
      </w:r>
      <w:r w:rsidR="005332C2">
        <w:rPr>
          <w:rFonts w:ascii="Times New Roman" w:eastAsia="SimSun" w:hAnsi="Times New Roman" w:cs="Times New Roman"/>
          <w:color w:val="000000"/>
          <w:kern w:val="0"/>
          <w:sz w:val="24"/>
          <w:szCs w:val="24"/>
        </w:rPr>
        <w:t>are</w:t>
      </w:r>
      <w:r w:rsidR="00224F6C">
        <w:rPr>
          <w:rFonts w:ascii="Times New Roman" w:eastAsia="SimSun" w:hAnsi="Times New Roman" w:cs="Times New Roman"/>
          <w:color w:val="000000"/>
          <w:kern w:val="0"/>
          <w:sz w:val="24"/>
          <w:szCs w:val="24"/>
        </w:rPr>
        <w:t xml:space="preserve"> very bad. That means that the inner function of region classification fits linear and polynomial kernels well, but </w:t>
      </w:r>
      <w:r w:rsidR="00390887">
        <w:rPr>
          <w:rFonts w:ascii="Times New Roman" w:eastAsia="SimSun" w:hAnsi="Times New Roman" w:cs="Times New Roman"/>
          <w:color w:val="000000"/>
          <w:kern w:val="0"/>
          <w:sz w:val="24"/>
          <w:szCs w:val="24"/>
        </w:rPr>
        <w:t xml:space="preserve">it </w:t>
      </w:r>
      <w:r w:rsidR="00224F6C">
        <w:rPr>
          <w:rFonts w:ascii="Times New Roman" w:eastAsia="SimSun" w:hAnsi="Times New Roman" w:cs="Times New Roman"/>
          <w:color w:val="000000"/>
          <w:kern w:val="0"/>
          <w:sz w:val="24"/>
          <w:szCs w:val="24"/>
        </w:rPr>
        <w:t xml:space="preserve">cannot fit RBF and Sigmoid kernels. And we </w:t>
      </w:r>
      <w:r w:rsidR="00390887">
        <w:rPr>
          <w:rFonts w:ascii="Times New Roman" w:eastAsia="SimSun" w:hAnsi="Times New Roman" w:cs="Times New Roman"/>
          <w:color w:val="000000"/>
          <w:kern w:val="0"/>
          <w:sz w:val="24"/>
          <w:szCs w:val="24"/>
        </w:rPr>
        <w:t>can also find that the training accuracy of RBF kernel is good, but the testing accuracy is very poor. So, the RBF kernel overfits the inner function of region classification.</w:t>
      </w:r>
    </w:p>
    <w:p w14:paraId="1CAC802D" w14:textId="6DBF0296"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BE318A8" w14:textId="77777777" w:rsidTr="003745A4">
        <w:trPr>
          <w:trHeight w:val="312"/>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40592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FA9518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DAAC8B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66B73133" w14:textId="77777777" w:rsidTr="003745A4">
        <w:trPr>
          <w:trHeight w:val="312"/>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35A86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F89E97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CEF5C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7501D949"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CE758EE"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4B6F6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0.90</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2FDFDE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0.22</w:t>
            </w:r>
          </w:p>
        </w:tc>
      </w:tr>
      <w:tr w:rsidR="00224F6C" w:rsidRPr="00224F6C" w14:paraId="520F23B8"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2F9ADF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F93E507"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C6008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0DB1DC45"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29DA1A2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F2AB2A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153C2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0.12</w:t>
            </w:r>
          </w:p>
        </w:tc>
      </w:tr>
    </w:tbl>
    <w:p w14:paraId="6E9B2388" w14:textId="33CA76CD" w:rsidR="00D53822" w:rsidRDefault="00224F6C" w:rsidP="00224F6C">
      <w:pPr>
        <w:spacing w:line="48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noProof/>
          <w:color w:val="000000"/>
          <w:kern w:val="0"/>
          <w:sz w:val="24"/>
          <w:szCs w:val="24"/>
        </w:rPr>
        <w:drawing>
          <wp:inline distT="0" distB="0" distL="0" distR="0" wp14:anchorId="793C6CF0" wp14:editId="74BB8C35">
            <wp:extent cx="3509605" cy="2391954"/>
            <wp:effectExtent l="0" t="0" r="15240" b="8890"/>
            <wp:docPr id="49" name="Chart 49">
              <a:extLst xmlns:a="http://schemas.openxmlformats.org/drawingml/2006/main">
                <a:ext uri="{FF2B5EF4-FFF2-40B4-BE49-F238E27FC236}">
                  <a16:creationId xmlns:a16="http://schemas.microsoft.com/office/drawing/2014/main" id="{D884B266-1342-4762-A5A8-0860B81E4D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0AEFF6F" w14:textId="4CA80A5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 xml:space="preserve">Fig. </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Testing accuracy results of SVMs</w:t>
      </w:r>
    </w:p>
    <w:p w14:paraId="116FED76" w14:textId="078B00C3" w:rsidR="00B87A8A"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As for CNNs, the best results are from CNNs with 2 convolutional layers. The best training accuracy could reach 1, and testing accuracy can reach 0.9</w:t>
      </w:r>
      <w:r w:rsidR="00390887">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The general results of CNNs for map identification is shown in 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and 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below.</w:t>
      </w:r>
      <w:r w:rsidR="00390887">
        <w:rPr>
          <w:rFonts w:ascii="Times New Roman" w:eastAsia="SimSun" w:hAnsi="Times New Roman" w:cs="Times New Roman"/>
          <w:color w:val="000000"/>
          <w:kern w:val="0"/>
          <w:sz w:val="24"/>
          <w:szCs w:val="24"/>
        </w:rPr>
        <w:t xml:space="preserve"> The CNNs can also get results with high testing accuracy.</w:t>
      </w:r>
    </w:p>
    <w:p w14:paraId="2075EFF8" w14:textId="732C6871"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Testing accuracy results of CNNs</w:t>
      </w:r>
    </w:p>
    <w:tbl>
      <w:tblPr>
        <w:tblW w:w="6560" w:type="dxa"/>
        <w:jc w:val="center"/>
        <w:tblCellMar>
          <w:left w:w="0" w:type="dxa"/>
          <w:right w:w="0" w:type="dxa"/>
        </w:tblCellMar>
        <w:tblLook w:val="0420" w:firstRow="1" w:lastRow="0" w:firstColumn="0" w:lastColumn="0" w:noHBand="0" w:noVBand="1"/>
      </w:tblPr>
      <w:tblGrid>
        <w:gridCol w:w="2186"/>
        <w:gridCol w:w="2187"/>
        <w:gridCol w:w="2187"/>
      </w:tblGrid>
      <w:tr w:rsidR="00390887" w:rsidRPr="00390887" w14:paraId="54C72FDE" w14:textId="77777777" w:rsidTr="003745A4">
        <w:trPr>
          <w:trHeight w:val="313"/>
          <w:jc w:val="center"/>
        </w:trPr>
        <w:tc>
          <w:tcPr>
            <w:tcW w:w="218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A76232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 Hidden Layers</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12E57F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Training Acc</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9F19AA9"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Testing Acc</w:t>
            </w:r>
          </w:p>
        </w:tc>
      </w:tr>
      <w:tr w:rsidR="00390887" w:rsidRPr="00390887" w14:paraId="59739679" w14:textId="77777777" w:rsidTr="003745A4">
        <w:trPr>
          <w:trHeight w:val="313"/>
          <w:jc w:val="center"/>
        </w:trPr>
        <w:tc>
          <w:tcPr>
            <w:tcW w:w="218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8435C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2</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30F32B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1944DC"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0.92</w:t>
            </w:r>
          </w:p>
        </w:tc>
      </w:tr>
      <w:tr w:rsidR="00390887" w:rsidRPr="00390887" w14:paraId="424211A3"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26075C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3</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9921FC5"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5D973F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0.87</w:t>
            </w:r>
          </w:p>
        </w:tc>
      </w:tr>
      <w:tr w:rsidR="00390887" w:rsidRPr="00390887" w14:paraId="4E21A55E"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BAB645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4</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3469EA"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0.70</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D024D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0.55</w:t>
            </w:r>
          </w:p>
        </w:tc>
      </w:tr>
    </w:tbl>
    <w:p w14:paraId="445C67D4" w14:textId="3B7C9007" w:rsidR="00D53822" w:rsidRDefault="00390887" w:rsidP="00D53822">
      <w:pPr>
        <w:spacing w:line="48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noProof/>
          <w:color w:val="000000"/>
          <w:kern w:val="0"/>
          <w:sz w:val="24"/>
          <w:szCs w:val="24"/>
        </w:rPr>
        <w:drawing>
          <wp:inline distT="0" distB="0" distL="0" distR="0" wp14:anchorId="34AE3CFA" wp14:editId="1719A4DC">
            <wp:extent cx="3229471" cy="2057341"/>
            <wp:effectExtent l="0" t="0" r="9525" b="635"/>
            <wp:docPr id="50" name="Chart 50">
              <a:extLst xmlns:a="http://schemas.openxmlformats.org/drawingml/2006/main">
                <a:ext uri="{FF2B5EF4-FFF2-40B4-BE49-F238E27FC236}">
                  <a16:creationId xmlns:a16="http://schemas.microsoft.com/office/drawing/2014/main" id="{9BEB168E-F35D-4CB8-8D09-B3C2D1B26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8080EE0" w14:textId="21A5E0C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sidR="00390887">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Testing accuracy results of CNNs</w:t>
      </w:r>
    </w:p>
    <w:p w14:paraId="0183C05C" w14:textId="160AB8A0" w:rsidR="00FA1DD5" w:rsidRDefault="00D53822" w:rsidP="00B5515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Comparing the experiment results of the three methods, we can</w:t>
      </w:r>
      <w:r w:rsidR="00390887">
        <w:rPr>
          <w:rFonts w:ascii="Times New Roman" w:eastAsia="SimSun" w:hAnsi="Times New Roman" w:cs="Times New Roman"/>
          <w:color w:val="000000"/>
          <w:kern w:val="0"/>
          <w:sz w:val="24"/>
          <w:szCs w:val="24"/>
        </w:rPr>
        <w:t xml:space="preserve"> find that SVMs and CNNs can also get very good classification results with some parameter settings but MLPs cannot get good results</w:t>
      </w:r>
      <w:r>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w:t>
      </w:r>
      <w:r w:rsidR="00390887">
        <w:rPr>
          <w:rFonts w:ascii="Times New Roman" w:eastAsia="SimSun" w:hAnsi="Times New Roman" w:cs="Times New Roman"/>
          <w:color w:val="000000"/>
          <w:kern w:val="0"/>
          <w:sz w:val="24"/>
          <w:szCs w:val="24"/>
        </w:rPr>
        <w:t xml:space="preserve">of different region </w:t>
      </w:r>
      <w:r>
        <w:rPr>
          <w:rFonts w:ascii="Times New Roman" w:eastAsia="SimSun" w:hAnsi="Times New Roman" w:cs="Times New Roman"/>
          <w:color w:val="000000"/>
          <w:kern w:val="0"/>
          <w:sz w:val="24"/>
          <w:szCs w:val="24"/>
        </w:rPr>
        <w:t xml:space="preserve">is </w:t>
      </w:r>
      <w:r w:rsidR="00390887">
        <w:rPr>
          <w:rFonts w:ascii="Times New Roman" w:eastAsia="SimSun" w:hAnsi="Times New Roman" w:cs="Times New Roman"/>
          <w:color w:val="000000"/>
          <w:kern w:val="0"/>
          <w:sz w:val="24"/>
          <w:szCs w:val="24"/>
        </w:rPr>
        <w:t xml:space="preserve">much smaller than the difference between map and non-map images. In this case, MLPs cannot tell the difference and get good classification results. </w:t>
      </w:r>
      <w:r>
        <w:rPr>
          <w:rFonts w:ascii="Times New Roman" w:eastAsia="SimSun" w:hAnsi="Times New Roman" w:cs="Times New Roman"/>
          <w:color w:val="000000"/>
          <w:kern w:val="0"/>
          <w:sz w:val="24"/>
          <w:szCs w:val="24"/>
        </w:rPr>
        <w:t xml:space="preserve">And CNNs with 2 convolutional </w:t>
      </w:r>
      <w:r w:rsidR="0005540B">
        <w:rPr>
          <w:rFonts w:ascii="Times New Roman" w:eastAsia="SimSun" w:hAnsi="Times New Roman" w:cs="Times New Roman"/>
          <w:color w:val="000000"/>
          <w:kern w:val="0"/>
          <w:sz w:val="24"/>
          <w:szCs w:val="24"/>
        </w:rPr>
        <w:t>layers can still get the best results.</w:t>
      </w:r>
      <w:r w:rsidR="00FA1DD5" w:rsidRPr="00FA1DD5">
        <w:rPr>
          <w:rFonts w:ascii="Times New Roman" w:eastAsia="SimSun" w:hAnsi="Times New Roman" w:cs="Times New Roman" w:hint="eastAsia"/>
          <w:color w:val="000000"/>
          <w:kern w:val="0"/>
          <w:sz w:val="24"/>
          <w:szCs w:val="24"/>
        </w:rPr>
        <w:t xml:space="preserve"> </w:t>
      </w:r>
      <w:r w:rsidR="00FA1DD5">
        <w:rPr>
          <w:rFonts w:ascii="Times New Roman" w:eastAsia="SimSun" w:hAnsi="Times New Roman" w:cs="Times New Roman" w:hint="eastAsia"/>
          <w:color w:val="000000"/>
          <w:kern w:val="0"/>
          <w:sz w:val="24"/>
          <w:szCs w:val="24"/>
        </w:rPr>
        <w:t>The</w:t>
      </w:r>
      <w:r w:rsidR="00FA1DD5">
        <w:rPr>
          <w:rFonts w:ascii="Times New Roman" w:eastAsia="SimSun" w:hAnsi="Times New Roman" w:cs="Times New Roman"/>
          <w:color w:val="000000"/>
          <w:kern w:val="0"/>
          <w:sz w:val="24"/>
          <w:szCs w:val="24"/>
        </w:rPr>
        <w:t xml:space="preserve"> testing accuracy of best result we got is 100%. The images and corresponding predi</w:t>
      </w:r>
      <w:r w:rsidR="00977B21">
        <w:rPr>
          <w:rFonts w:ascii="Times New Roman" w:eastAsia="SimSun" w:hAnsi="Times New Roman" w:cs="Times New Roman"/>
          <w:color w:val="000000"/>
          <w:kern w:val="0"/>
          <w:sz w:val="24"/>
          <w:szCs w:val="24"/>
        </w:rPr>
        <w:t xml:space="preserve">cted label are shown </w:t>
      </w:r>
      <w:r w:rsidR="00C24C52">
        <w:rPr>
          <w:rFonts w:ascii="Times New Roman" w:eastAsia="SimSun" w:hAnsi="Times New Roman" w:cs="Times New Roman"/>
          <w:color w:val="000000"/>
          <w:kern w:val="0"/>
          <w:sz w:val="24"/>
          <w:szCs w:val="24"/>
        </w:rPr>
        <w:t>below in Fig. 15</w:t>
      </w:r>
      <w:r w:rsidR="00977B21">
        <w:rPr>
          <w:rFonts w:ascii="Times New Roman" w:eastAsia="SimSun" w:hAnsi="Times New Roman" w:cs="Times New Roman"/>
          <w:color w:val="000000"/>
          <w:kern w:val="0"/>
          <w:sz w:val="24"/>
          <w:szCs w:val="24"/>
        </w:rPr>
        <w:t>. World map, China map, South Korea map and US map are represented by 0, 1, 2 and 3 respectively.</w:t>
      </w:r>
    </w:p>
    <w:p w14:paraId="582F7F90" w14:textId="28F949E7" w:rsidR="00D53822" w:rsidRDefault="00FA1DD5" w:rsidP="00D53822">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6A0342DB" wp14:editId="37934CE2">
            <wp:extent cx="5269865" cy="408051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865" cy="4080510"/>
                    </a:xfrm>
                    <a:prstGeom prst="rect">
                      <a:avLst/>
                    </a:prstGeom>
                    <a:noFill/>
                    <a:ln>
                      <a:noFill/>
                    </a:ln>
                  </pic:spPr>
                </pic:pic>
              </a:graphicData>
            </a:graphic>
          </wp:inline>
        </w:drawing>
      </w:r>
    </w:p>
    <w:p w14:paraId="1F2D470D" w14:textId="65814AE0" w:rsidR="005332C2" w:rsidRDefault="00FA1DD5" w:rsidP="00FA1DD5">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5</w:t>
      </w:r>
      <w:r>
        <w:rPr>
          <w:rFonts w:ascii="Times New Roman" w:eastAsia="SimSun" w:hAnsi="Times New Roman" w:cs="Times New Roman"/>
          <w:color w:val="000000"/>
          <w:kern w:val="0"/>
          <w:sz w:val="24"/>
          <w:szCs w:val="24"/>
        </w:rPr>
        <w:t xml:space="preserve"> The images and corresponding predicted label</w:t>
      </w:r>
    </w:p>
    <w:p w14:paraId="15FD1C66" w14:textId="64180EE4" w:rsidR="009B41C8" w:rsidRDefault="009B41C8" w:rsidP="009B41C8">
      <w:pPr>
        <w:spacing w:line="480" w:lineRule="auto"/>
        <w:rPr>
          <w:rFonts w:ascii="Times New Roman" w:hAnsi="Times New Roman" w:cs="Times New Roman"/>
          <w:b/>
          <w:color w:val="000000" w:themeColor="text1"/>
          <w:sz w:val="24"/>
          <w:szCs w:val="24"/>
        </w:rPr>
      </w:pPr>
      <w:r w:rsidRPr="006E1923">
        <w:rPr>
          <w:rFonts w:ascii="Times New Roman" w:hAnsi="Times New Roman" w:cs="Times New Roman"/>
          <w:b/>
          <w:color w:val="000000" w:themeColor="text1"/>
          <w:sz w:val="24"/>
          <w:szCs w:val="24"/>
        </w:rPr>
        <w:t>4.</w:t>
      </w:r>
      <w:r w:rsidR="000B01FC" w:rsidRPr="006E1923">
        <w:rPr>
          <w:rFonts w:ascii="Times New Roman" w:hAnsi="Times New Roman" w:cs="Times New Roman"/>
          <w:b/>
          <w:color w:val="000000" w:themeColor="text1"/>
          <w:sz w:val="24"/>
          <w:szCs w:val="24"/>
        </w:rPr>
        <w:t>4</w:t>
      </w:r>
      <w:r w:rsidRPr="006E1923">
        <w:rPr>
          <w:rFonts w:ascii="Times New Roman" w:hAnsi="Times New Roman" w:cs="Times New Roman"/>
          <w:b/>
          <w:color w:val="000000" w:themeColor="text1"/>
          <w:sz w:val="24"/>
          <w:szCs w:val="24"/>
        </w:rPr>
        <w:t xml:space="preserve"> Region classification with transfer learning</w:t>
      </w:r>
    </w:p>
    <w:p w14:paraId="0A003592" w14:textId="7048EDB2" w:rsidR="006E1923" w:rsidRPr="006E1923" w:rsidRDefault="006E1923" w:rsidP="006E1923">
      <w:pPr>
        <w:ind w:firstLine="420"/>
        <w:rPr>
          <w:rFonts w:ascii="Times New Roman" w:eastAsia="SimSun" w:hAnsi="Times New Roman" w:cs="Times New Roman"/>
          <w:color w:val="000000"/>
          <w:kern w:val="0"/>
          <w:sz w:val="24"/>
          <w:szCs w:val="24"/>
        </w:rPr>
      </w:pPr>
      <w:r w:rsidRPr="006E1923">
        <w:rPr>
          <w:rFonts w:ascii="Times New Roman" w:eastAsia="SimSun" w:hAnsi="Times New Roman" w:cs="Times New Roman"/>
          <w:color w:val="000000"/>
          <w:kern w:val="0"/>
          <w:sz w:val="24"/>
          <w:szCs w:val="24"/>
        </w:rPr>
        <w:t>For region classification, transfer learning is also used as mentioned before.</w:t>
      </w:r>
      <w:r>
        <w:rPr>
          <w:rFonts w:ascii="Times New Roman" w:eastAsia="SimSun" w:hAnsi="Times New Roman" w:cs="Times New Roman"/>
          <w:color w:val="000000"/>
          <w:kern w:val="0"/>
          <w:sz w:val="24"/>
          <w:szCs w:val="24"/>
        </w:rPr>
        <w:t xml:space="preserve"> The experiment design and experiment results are shown below for the three CNN architectures respectively.</w:t>
      </w:r>
    </w:p>
    <w:p w14:paraId="2DB86B3F" w14:textId="5E37E926" w:rsidR="00C66482" w:rsidRPr="006E1923" w:rsidRDefault="006E1923" w:rsidP="00C66482">
      <w:pPr>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4.4.1 </w:t>
      </w:r>
      <w:proofErr w:type="spellStart"/>
      <w:r>
        <w:rPr>
          <w:rFonts w:ascii="Times New Roman" w:hAnsi="Times New Roman" w:cs="Times New Roman"/>
          <w:b/>
          <w:color w:val="000000" w:themeColor="text1"/>
          <w:sz w:val="24"/>
          <w:szCs w:val="24"/>
        </w:rPr>
        <w:t>GoogLeNet</w:t>
      </w:r>
      <w:proofErr w:type="spellEnd"/>
    </w:p>
    <w:p w14:paraId="22860C9B" w14:textId="77777777" w:rsidR="00EE0928" w:rsidRPr="00B5515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 xml:space="preserve">There are 8 groups of experiments with different sample size as show in table 4.3.1.1. For each sample size, we use 80% of data for training and 20% of data for testing. In each experiment, we try to training 9 different set of parameters to see how is the number of trainable parameters can affect the testing accuracy. In the experiments, we use batch size = 40 for all samples sizes. We choose 20 epochs and 0.0004 as our learning rate. </w:t>
      </w:r>
    </w:p>
    <w:p w14:paraId="747B6606" w14:textId="78C95F5C" w:rsidR="00EE0928" w:rsidRPr="006E1923" w:rsidRDefault="00EE0928" w:rsidP="006E1923">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When sample size is bigger than 2000, the experiment become very time consuming. Therefore, I only train 5 different set of parameters for sample size = 2800, 3600, 4400, 5200 and 6000, to see how the number of trainable parameters can affect the testing accuracy.</w:t>
      </w:r>
      <w:r w:rsidR="006E1923">
        <w:rPr>
          <w:rFonts w:ascii="Times New Roman" w:eastAsia="SimSun" w:hAnsi="Times New Roman" w:cs="Times New Roman"/>
          <w:color w:val="000000"/>
          <w:kern w:val="0"/>
          <w:sz w:val="24"/>
          <w:szCs w:val="24"/>
        </w:rPr>
        <w:t xml:space="preserve"> The last fully connected layers and output layers are replaced by new ones based on our application.</w:t>
      </w:r>
    </w:p>
    <w:p w14:paraId="3CA0C97E" w14:textId="0FAB98E4" w:rsidR="00EE092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In order to do fine tuning with Inception V3 model, we exclude the output layer</w:t>
      </w:r>
      <w:r w:rsidR="009C4B9F">
        <w:rPr>
          <w:rFonts w:ascii="Times New Roman" w:eastAsia="SimSun" w:hAnsi="Times New Roman" w:cs="Times New Roman"/>
          <w:color w:val="000000"/>
          <w:kern w:val="0"/>
          <w:sz w:val="24"/>
          <w:szCs w:val="24"/>
        </w:rPr>
        <w:t xml:space="preserve"> in the original model and add three</w:t>
      </w:r>
      <w:r w:rsidRPr="00B55158">
        <w:rPr>
          <w:rFonts w:ascii="Times New Roman" w:eastAsia="SimSun" w:hAnsi="Times New Roman" w:cs="Times New Roman"/>
          <w:color w:val="000000"/>
          <w:kern w:val="0"/>
          <w:sz w:val="24"/>
          <w:szCs w:val="24"/>
        </w:rPr>
        <w:t xml:space="preserve"> layers</w:t>
      </w:r>
      <w:r w:rsidR="009C4B9F">
        <w:rPr>
          <w:rFonts w:ascii="Times New Roman" w:eastAsia="SimSun" w:hAnsi="Times New Roman" w:cs="Times New Roman"/>
          <w:color w:val="000000"/>
          <w:kern w:val="0"/>
          <w:sz w:val="24"/>
          <w:szCs w:val="24"/>
        </w:rPr>
        <w:t>, including two fully connected layers and one output layer</w:t>
      </w:r>
      <w:r w:rsidRPr="00B55158">
        <w:rPr>
          <w:rFonts w:ascii="Times New Roman" w:eastAsia="SimSun" w:hAnsi="Times New Roman" w:cs="Times New Roman"/>
          <w:color w:val="000000"/>
          <w:kern w:val="0"/>
          <w:sz w:val="24"/>
          <w:szCs w:val="24"/>
        </w:rPr>
        <w:t>. With the change of the</w:t>
      </w:r>
      <w:r w:rsidR="009C4B9F">
        <w:rPr>
          <w:rFonts w:ascii="Times New Roman" w:eastAsia="SimSun" w:hAnsi="Times New Roman" w:cs="Times New Roman"/>
          <w:color w:val="000000"/>
          <w:kern w:val="0"/>
          <w:sz w:val="24"/>
          <w:szCs w:val="24"/>
        </w:rPr>
        <w:t xml:space="preserve"> model, the output will be four</w:t>
      </w:r>
      <w:r w:rsidRPr="00B55158">
        <w:rPr>
          <w:rFonts w:ascii="Times New Roman" w:eastAsia="SimSun" w:hAnsi="Times New Roman" w:cs="Times New Roman"/>
          <w:color w:val="000000"/>
          <w:kern w:val="0"/>
          <w:sz w:val="24"/>
          <w:szCs w:val="24"/>
        </w:rPr>
        <w:t xml:space="preserve"> dimensional vector</w:t>
      </w:r>
      <w:r w:rsidR="009C4B9F">
        <w:rPr>
          <w:rFonts w:ascii="Times New Roman" w:eastAsia="SimSun" w:hAnsi="Times New Roman" w:cs="Times New Roman"/>
          <w:color w:val="000000"/>
          <w:kern w:val="0"/>
          <w:sz w:val="24"/>
          <w:szCs w:val="24"/>
        </w:rPr>
        <w:t xml:space="preserve"> </w:t>
      </w:r>
      <w:r w:rsidR="009C4B9F">
        <w:rPr>
          <w:rFonts w:ascii="Times New Roman" w:eastAsia="SimSun" w:hAnsi="Times New Roman" w:cs="Times New Roman"/>
          <w:color w:val="000000"/>
          <w:kern w:val="0"/>
          <w:sz w:val="24"/>
          <w:szCs w:val="24"/>
        </w:rPr>
        <w:lastRenderedPageBreak/>
        <w:t>corresponding to four classes</w:t>
      </w:r>
      <w:r w:rsidRPr="00B55158">
        <w:rPr>
          <w:rFonts w:ascii="Times New Roman" w:eastAsia="SimSun" w:hAnsi="Times New Roman" w:cs="Times New Roman"/>
          <w:color w:val="000000"/>
          <w:kern w:val="0"/>
          <w:sz w:val="24"/>
          <w:szCs w:val="24"/>
        </w:rPr>
        <w:t xml:space="preserve">. </w:t>
      </w:r>
    </w:p>
    <w:tbl>
      <w:tblPr>
        <w:tblStyle w:val="TableGrid"/>
        <w:tblW w:w="0" w:type="auto"/>
        <w:jc w:val="center"/>
        <w:tblLook w:val="04A0" w:firstRow="1" w:lastRow="0" w:firstColumn="1" w:lastColumn="0" w:noHBand="0" w:noVBand="1"/>
      </w:tblPr>
      <w:tblGrid>
        <w:gridCol w:w="1764"/>
        <w:gridCol w:w="2355"/>
        <w:gridCol w:w="1766"/>
        <w:gridCol w:w="2411"/>
      </w:tblGrid>
      <w:tr w:rsidR="00EE0928" w14:paraId="7229CC08" w14:textId="77777777" w:rsidTr="00EE0928">
        <w:trPr>
          <w:jc w:val="center"/>
        </w:trPr>
        <w:tc>
          <w:tcPr>
            <w:tcW w:w="8956" w:type="dxa"/>
            <w:gridSpan w:val="4"/>
            <w:tcBorders>
              <w:top w:val="single" w:sz="4" w:space="0" w:color="FFFFFF"/>
              <w:left w:val="single" w:sz="4" w:space="0" w:color="FFFFFF"/>
              <w:right w:val="single" w:sz="4" w:space="0" w:color="FFFFFF"/>
            </w:tcBorders>
          </w:tcPr>
          <w:p w14:paraId="45151182" w14:textId="1E304FD8" w:rsidR="00E6671B" w:rsidRPr="00B55158" w:rsidRDefault="00E6671B" w:rsidP="00E6671B">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As mentioned, the configuration of Inception V3 model is very complex, and many layers don’t have the weight parameters to be trained. Therefore, we</w:t>
            </w:r>
            <w:r w:rsidRPr="00FE228B">
              <w:rPr>
                <w:rFonts w:ascii="Times New Roman" w:eastAsia="SimSun" w:hAnsi="Times New Roman" w:cs="Times New Roman"/>
                <w:color w:val="000000"/>
                <w:kern w:val="0"/>
                <w:sz w:val="24"/>
                <w:szCs w:val="24"/>
              </w:rPr>
              <w:t xml:space="preserve"> only count the sublayers as one sublayer when its type named ‘Conv2D’(see table 4.3.1.3). The number of trainable layers and number of trainable parameters are given in table 4.3.1.4. Sublayers 310-312 refer to the 3 new added layers.</w:t>
            </w:r>
          </w:p>
          <w:p w14:paraId="7F5EC7F4"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color w:val="000000" w:themeColor="text1"/>
                <w:sz w:val="24"/>
                <w:szCs w:val="24"/>
              </w:rPr>
              <w:t>Table 4.3.1.3 Sublayers from 283-310 in original Inception V3 model</w:t>
            </w:r>
          </w:p>
        </w:tc>
      </w:tr>
      <w:tr w:rsidR="00EE0928" w:rsidRPr="00F07B7A" w14:paraId="676246EA" w14:textId="77777777" w:rsidTr="00EE0928">
        <w:trPr>
          <w:jc w:val="center"/>
        </w:trPr>
        <w:tc>
          <w:tcPr>
            <w:tcW w:w="2122" w:type="dxa"/>
          </w:tcPr>
          <w:p w14:paraId="48853A6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Sublayer number</w:t>
            </w:r>
          </w:p>
        </w:tc>
        <w:tc>
          <w:tcPr>
            <w:tcW w:w="2268" w:type="dxa"/>
          </w:tcPr>
          <w:p w14:paraId="3A1F5A9D"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c>
          <w:tcPr>
            <w:tcW w:w="2126" w:type="dxa"/>
          </w:tcPr>
          <w:p w14:paraId="5FE40BE7"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Sublayer number</w:t>
            </w:r>
          </w:p>
        </w:tc>
        <w:tc>
          <w:tcPr>
            <w:tcW w:w="2440" w:type="dxa"/>
          </w:tcPr>
          <w:p w14:paraId="4AA99913"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r>
      <w:tr w:rsidR="00EE0928" w:rsidRPr="00F07B7A" w14:paraId="24C707EF" w14:textId="77777777" w:rsidTr="00EE0928">
        <w:trPr>
          <w:jc w:val="center"/>
        </w:trPr>
        <w:tc>
          <w:tcPr>
            <w:tcW w:w="2122" w:type="dxa"/>
          </w:tcPr>
          <w:p w14:paraId="404777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283</w:t>
            </w:r>
          </w:p>
        </w:tc>
        <w:tc>
          <w:tcPr>
            <w:tcW w:w="2268" w:type="dxa"/>
          </w:tcPr>
          <w:p w14:paraId="10B19A4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conv2d_87</w:t>
            </w:r>
          </w:p>
        </w:tc>
        <w:tc>
          <w:tcPr>
            <w:tcW w:w="2126" w:type="dxa"/>
          </w:tcPr>
          <w:p w14:paraId="0877A01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297</w:t>
            </w:r>
          </w:p>
        </w:tc>
        <w:tc>
          <w:tcPr>
            <w:tcW w:w="2440" w:type="dxa"/>
          </w:tcPr>
          <w:p w14:paraId="704511C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batch_normalization_92</w:t>
            </w:r>
          </w:p>
        </w:tc>
      </w:tr>
      <w:tr w:rsidR="00EE0928" w:rsidRPr="00F07B7A" w14:paraId="53BA8E5D" w14:textId="77777777" w:rsidTr="00EE0928">
        <w:trPr>
          <w:jc w:val="center"/>
        </w:trPr>
        <w:tc>
          <w:tcPr>
            <w:tcW w:w="2122" w:type="dxa"/>
          </w:tcPr>
          <w:p w14:paraId="0288282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284</w:t>
            </w:r>
          </w:p>
        </w:tc>
        <w:tc>
          <w:tcPr>
            <w:tcW w:w="2268" w:type="dxa"/>
          </w:tcPr>
          <w:p w14:paraId="3C7A23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conv2d_91</w:t>
            </w:r>
          </w:p>
        </w:tc>
        <w:tc>
          <w:tcPr>
            <w:tcW w:w="2126" w:type="dxa"/>
          </w:tcPr>
          <w:p w14:paraId="34B8BD0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298</w:t>
            </w:r>
          </w:p>
        </w:tc>
        <w:tc>
          <w:tcPr>
            <w:tcW w:w="2440" w:type="dxa"/>
          </w:tcPr>
          <w:p w14:paraId="2E38CA6D"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batch_normalization_93</w:t>
            </w:r>
          </w:p>
        </w:tc>
      </w:tr>
      <w:tr w:rsidR="00EE0928" w:rsidRPr="00F07B7A" w14:paraId="15A22288" w14:textId="77777777" w:rsidTr="00EE0928">
        <w:trPr>
          <w:jc w:val="center"/>
        </w:trPr>
        <w:tc>
          <w:tcPr>
            <w:tcW w:w="2122" w:type="dxa"/>
          </w:tcPr>
          <w:p w14:paraId="36F46CA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285</w:t>
            </w:r>
          </w:p>
        </w:tc>
        <w:tc>
          <w:tcPr>
            <w:tcW w:w="2268" w:type="dxa"/>
          </w:tcPr>
          <w:p w14:paraId="59F9784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batch_normalization_87</w:t>
            </w:r>
          </w:p>
        </w:tc>
        <w:tc>
          <w:tcPr>
            <w:tcW w:w="2126" w:type="dxa"/>
          </w:tcPr>
          <w:p w14:paraId="5288BA7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299</w:t>
            </w:r>
          </w:p>
        </w:tc>
        <w:tc>
          <w:tcPr>
            <w:tcW w:w="2440" w:type="dxa"/>
          </w:tcPr>
          <w:p w14:paraId="62669D0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conv2d_94</w:t>
            </w:r>
          </w:p>
        </w:tc>
      </w:tr>
      <w:tr w:rsidR="00EE0928" w:rsidRPr="00F07B7A" w14:paraId="6F82C043" w14:textId="77777777" w:rsidTr="00EE0928">
        <w:trPr>
          <w:jc w:val="center"/>
        </w:trPr>
        <w:tc>
          <w:tcPr>
            <w:tcW w:w="2122" w:type="dxa"/>
          </w:tcPr>
          <w:p w14:paraId="081375D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286</w:t>
            </w:r>
          </w:p>
        </w:tc>
        <w:tc>
          <w:tcPr>
            <w:tcW w:w="2268" w:type="dxa"/>
          </w:tcPr>
          <w:p w14:paraId="6D9CF9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batch_normalization_91</w:t>
            </w:r>
          </w:p>
        </w:tc>
        <w:tc>
          <w:tcPr>
            <w:tcW w:w="2126" w:type="dxa"/>
          </w:tcPr>
          <w:p w14:paraId="3A25EE27"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300</w:t>
            </w:r>
          </w:p>
        </w:tc>
        <w:tc>
          <w:tcPr>
            <w:tcW w:w="2440" w:type="dxa"/>
          </w:tcPr>
          <w:p w14:paraId="5C2E190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batch_normalization_86</w:t>
            </w:r>
          </w:p>
        </w:tc>
      </w:tr>
      <w:tr w:rsidR="00EE0928" w:rsidRPr="00F07B7A" w14:paraId="68F6C1D3" w14:textId="77777777" w:rsidTr="00EE0928">
        <w:trPr>
          <w:jc w:val="center"/>
        </w:trPr>
        <w:tc>
          <w:tcPr>
            <w:tcW w:w="2122" w:type="dxa"/>
          </w:tcPr>
          <w:p w14:paraId="0616B65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287</w:t>
            </w:r>
          </w:p>
        </w:tc>
        <w:tc>
          <w:tcPr>
            <w:tcW w:w="2268" w:type="dxa"/>
          </w:tcPr>
          <w:p w14:paraId="305CEB2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activation_87</w:t>
            </w:r>
          </w:p>
        </w:tc>
        <w:tc>
          <w:tcPr>
            <w:tcW w:w="2126" w:type="dxa"/>
          </w:tcPr>
          <w:p w14:paraId="77B6646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301</w:t>
            </w:r>
          </w:p>
        </w:tc>
        <w:tc>
          <w:tcPr>
            <w:tcW w:w="2440" w:type="dxa"/>
          </w:tcPr>
          <w:p w14:paraId="2B369B76"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activation_88</w:t>
            </w:r>
          </w:p>
        </w:tc>
      </w:tr>
      <w:tr w:rsidR="00EE0928" w:rsidRPr="00F07B7A" w14:paraId="4DAC42E4" w14:textId="77777777" w:rsidTr="00EE0928">
        <w:trPr>
          <w:jc w:val="center"/>
        </w:trPr>
        <w:tc>
          <w:tcPr>
            <w:tcW w:w="2122" w:type="dxa"/>
          </w:tcPr>
          <w:p w14:paraId="5D76B230"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288</w:t>
            </w:r>
          </w:p>
        </w:tc>
        <w:tc>
          <w:tcPr>
            <w:tcW w:w="2268" w:type="dxa"/>
          </w:tcPr>
          <w:p w14:paraId="2D9EC2E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activation_91</w:t>
            </w:r>
          </w:p>
        </w:tc>
        <w:tc>
          <w:tcPr>
            <w:tcW w:w="2126" w:type="dxa"/>
          </w:tcPr>
          <w:p w14:paraId="3EA85EE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302</w:t>
            </w:r>
          </w:p>
        </w:tc>
        <w:tc>
          <w:tcPr>
            <w:tcW w:w="2440" w:type="dxa"/>
          </w:tcPr>
          <w:p w14:paraId="5C4E94B8"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activation_89</w:t>
            </w:r>
          </w:p>
        </w:tc>
      </w:tr>
      <w:tr w:rsidR="00EE0928" w:rsidRPr="00F07B7A" w14:paraId="78890D47" w14:textId="77777777" w:rsidTr="00EE0928">
        <w:trPr>
          <w:jc w:val="center"/>
        </w:trPr>
        <w:tc>
          <w:tcPr>
            <w:tcW w:w="2122" w:type="dxa"/>
          </w:tcPr>
          <w:p w14:paraId="648EFBD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289</w:t>
            </w:r>
          </w:p>
        </w:tc>
        <w:tc>
          <w:tcPr>
            <w:tcW w:w="2268" w:type="dxa"/>
          </w:tcPr>
          <w:p w14:paraId="5C5F7C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conv2d_88</w:t>
            </w:r>
          </w:p>
        </w:tc>
        <w:tc>
          <w:tcPr>
            <w:tcW w:w="2126" w:type="dxa"/>
          </w:tcPr>
          <w:p w14:paraId="5640084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303</w:t>
            </w:r>
          </w:p>
        </w:tc>
        <w:tc>
          <w:tcPr>
            <w:tcW w:w="2440" w:type="dxa"/>
          </w:tcPr>
          <w:p w14:paraId="718AE53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activation_92</w:t>
            </w:r>
          </w:p>
        </w:tc>
      </w:tr>
      <w:tr w:rsidR="00EE0928" w:rsidRPr="00F07B7A" w14:paraId="6B0C03AD" w14:textId="77777777" w:rsidTr="00EE0928">
        <w:trPr>
          <w:jc w:val="center"/>
        </w:trPr>
        <w:tc>
          <w:tcPr>
            <w:tcW w:w="2122" w:type="dxa"/>
          </w:tcPr>
          <w:p w14:paraId="3CCF5EF2"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290</w:t>
            </w:r>
          </w:p>
        </w:tc>
        <w:tc>
          <w:tcPr>
            <w:tcW w:w="2268" w:type="dxa"/>
          </w:tcPr>
          <w:p w14:paraId="7A7A310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conv2d_89</w:t>
            </w:r>
          </w:p>
        </w:tc>
        <w:tc>
          <w:tcPr>
            <w:tcW w:w="2126" w:type="dxa"/>
          </w:tcPr>
          <w:p w14:paraId="3CB775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304</w:t>
            </w:r>
          </w:p>
        </w:tc>
        <w:tc>
          <w:tcPr>
            <w:tcW w:w="2440" w:type="dxa"/>
          </w:tcPr>
          <w:p w14:paraId="6514D3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activation_93</w:t>
            </w:r>
          </w:p>
        </w:tc>
      </w:tr>
      <w:tr w:rsidR="00EE0928" w:rsidRPr="00F07B7A" w14:paraId="43C71F8D" w14:textId="77777777" w:rsidTr="00EE0928">
        <w:trPr>
          <w:jc w:val="center"/>
        </w:trPr>
        <w:tc>
          <w:tcPr>
            <w:tcW w:w="2122" w:type="dxa"/>
          </w:tcPr>
          <w:p w14:paraId="46F5F40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291</w:t>
            </w:r>
          </w:p>
        </w:tc>
        <w:tc>
          <w:tcPr>
            <w:tcW w:w="2268" w:type="dxa"/>
          </w:tcPr>
          <w:p w14:paraId="649F142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conv2d_92</w:t>
            </w:r>
          </w:p>
        </w:tc>
        <w:tc>
          <w:tcPr>
            <w:tcW w:w="2126" w:type="dxa"/>
          </w:tcPr>
          <w:p w14:paraId="45D4AF5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305</w:t>
            </w:r>
          </w:p>
        </w:tc>
        <w:tc>
          <w:tcPr>
            <w:tcW w:w="2440" w:type="dxa"/>
          </w:tcPr>
          <w:p w14:paraId="0B57D65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batch_normalization_94</w:t>
            </w:r>
          </w:p>
        </w:tc>
      </w:tr>
      <w:tr w:rsidR="00EE0928" w:rsidRPr="00F07B7A" w14:paraId="2094FF3C" w14:textId="77777777" w:rsidTr="00EE0928">
        <w:trPr>
          <w:jc w:val="center"/>
        </w:trPr>
        <w:tc>
          <w:tcPr>
            <w:tcW w:w="2122" w:type="dxa"/>
          </w:tcPr>
          <w:p w14:paraId="49122A6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292</w:t>
            </w:r>
          </w:p>
        </w:tc>
        <w:tc>
          <w:tcPr>
            <w:tcW w:w="2268" w:type="dxa"/>
          </w:tcPr>
          <w:p w14:paraId="58F29F5E"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conv2d_93</w:t>
            </w:r>
          </w:p>
        </w:tc>
        <w:tc>
          <w:tcPr>
            <w:tcW w:w="2126" w:type="dxa"/>
          </w:tcPr>
          <w:p w14:paraId="6ED8B81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306</w:t>
            </w:r>
          </w:p>
        </w:tc>
        <w:tc>
          <w:tcPr>
            <w:tcW w:w="2440" w:type="dxa"/>
          </w:tcPr>
          <w:p w14:paraId="0B1ADCC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activation_86</w:t>
            </w:r>
          </w:p>
        </w:tc>
      </w:tr>
      <w:tr w:rsidR="00EE0928" w:rsidRPr="00F07B7A" w14:paraId="556963BE" w14:textId="77777777" w:rsidTr="00EE0928">
        <w:trPr>
          <w:jc w:val="center"/>
        </w:trPr>
        <w:tc>
          <w:tcPr>
            <w:tcW w:w="2122" w:type="dxa"/>
          </w:tcPr>
          <w:p w14:paraId="0F10701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293</w:t>
            </w:r>
          </w:p>
        </w:tc>
        <w:tc>
          <w:tcPr>
            <w:tcW w:w="2268" w:type="dxa"/>
          </w:tcPr>
          <w:p w14:paraId="04A84320"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average_pooling2d_9</w:t>
            </w:r>
          </w:p>
        </w:tc>
        <w:tc>
          <w:tcPr>
            <w:tcW w:w="2126" w:type="dxa"/>
          </w:tcPr>
          <w:p w14:paraId="4623DB45"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307</w:t>
            </w:r>
          </w:p>
        </w:tc>
        <w:tc>
          <w:tcPr>
            <w:tcW w:w="2440" w:type="dxa"/>
          </w:tcPr>
          <w:p w14:paraId="689FCC3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mixed9_1</w:t>
            </w:r>
          </w:p>
        </w:tc>
      </w:tr>
      <w:tr w:rsidR="00EE0928" w:rsidRPr="00F07B7A" w14:paraId="1C2C5F3C" w14:textId="77777777" w:rsidTr="00EE0928">
        <w:trPr>
          <w:jc w:val="center"/>
        </w:trPr>
        <w:tc>
          <w:tcPr>
            <w:tcW w:w="2122" w:type="dxa"/>
          </w:tcPr>
          <w:p w14:paraId="4724581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294</w:t>
            </w:r>
          </w:p>
        </w:tc>
        <w:tc>
          <w:tcPr>
            <w:tcW w:w="2268" w:type="dxa"/>
          </w:tcPr>
          <w:p w14:paraId="58549C62"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conv2d_86</w:t>
            </w:r>
          </w:p>
        </w:tc>
        <w:tc>
          <w:tcPr>
            <w:tcW w:w="2126" w:type="dxa"/>
          </w:tcPr>
          <w:p w14:paraId="41004B9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308</w:t>
            </w:r>
          </w:p>
        </w:tc>
        <w:tc>
          <w:tcPr>
            <w:tcW w:w="2440" w:type="dxa"/>
          </w:tcPr>
          <w:p w14:paraId="4361DB7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concatenate_2</w:t>
            </w:r>
          </w:p>
        </w:tc>
      </w:tr>
      <w:tr w:rsidR="00EE0928" w:rsidRPr="00F07B7A" w14:paraId="495BA9C0" w14:textId="77777777" w:rsidTr="00EE0928">
        <w:trPr>
          <w:jc w:val="center"/>
        </w:trPr>
        <w:tc>
          <w:tcPr>
            <w:tcW w:w="2122" w:type="dxa"/>
          </w:tcPr>
          <w:p w14:paraId="6D4E4AD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295</w:t>
            </w:r>
          </w:p>
        </w:tc>
        <w:tc>
          <w:tcPr>
            <w:tcW w:w="2268" w:type="dxa"/>
          </w:tcPr>
          <w:p w14:paraId="6F996C2C"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batch_normalization_88</w:t>
            </w:r>
          </w:p>
        </w:tc>
        <w:tc>
          <w:tcPr>
            <w:tcW w:w="2126" w:type="dxa"/>
          </w:tcPr>
          <w:p w14:paraId="6BD7C6F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309</w:t>
            </w:r>
          </w:p>
        </w:tc>
        <w:tc>
          <w:tcPr>
            <w:tcW w:w="2440" w:type="dxa"/>
          </w:tcPr>
          <w:p w14:paraId="4FFA1DF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activation_94</w:t>
            </w:r>
          </w:p>
        </w:tc>
      </w:tr>
      <w:tr w:rsidR="00EE0928" w:rsidRPr="00F07B7A" w14:paraId="3DD39CF1" w14:textId="77777777" w:rsidTr="00EE0928">
        <w:trPr>
          <w:jc w:val="center"/>
        </w:trPr>
        <w:tc>
          <w:tcPr>
            <w:tcW w:w="2122" w:type="dxa"/>
          </w:tcPr>
          <w:p w14:paraId="5C8C069C"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296</w:t>
            </w:r>
          </w:p>
        </w:tc>
        <w:tc>
          <w:tcPr>
            <w:tcW w:w="2268" w:type="dxa"/>
          </w:tcPr>
          <w:p w14:paraId="02E6830A" w14:textId="77777777" w:rsidR="00EE0928" w:rsidRPr="009D2CE0" w:rsidRDefault="00EE0928" w:rsidP="00EE0928">
            <w:pPr>
              <w:spacing w:line="276" w:lineRule="auto"/>
              <w:jc w:val="center"/>
              <w:rPr>
                <w:rFonts w:ascii="Times New Roman" w:hAnsi="Times New Roman" w:cs="Times New Roman"/>
                <w:color w:val="000000" w:themeColor="text1"/>
                <w:sz w:val="22"/>
              </w:rPr>
            </w:pPr>
            <w:r w:rsidRPr="009D2CE0">
              <w:rPr>
                <w:rFonts w:ascii="Times New Roman" w:hAnsi="Times New Roman" w:cs="Times New Roman"/>
                <w:color w:val="000000" w:themeColor="text1"/>
                <w:sz w:val="22"/>
                <w:shd w:val="clear" w:color="auto" w:fill="FFFFFF"/>
              </w:rPr>
              <w:t>batch_normalization_89</w:t>
            </w:r>
          </w:p>
        </w:tc>
        <w:tc>
          <w:tcPr>
            <w:tcW w:w="2126" w:type="dxa"/>
          </w:tcPr>
          <w:p w14:paraId="603DCD7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310</w:t>
            </w:r>
          </w:p>
        </w:tc>
        <w:tc>
          <w:tcPr>
            <w:tcW w:w="2440" w:type="dxa"/>
          </w:tcPr>
          <w:p w14:paraId="3E00C007"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rPr>
            </w:pPr>
            <w:r w:rsidRPr="009D2CE0">
              <w:rPr>
                <w:rFonts w:ascii="Times New Roman" w:eastAsia="Times New Roman" w:hAnsi="Times New Roman" w:cs="Times New Roman"/>
                <w:color w:val="000000" w:themeColor="text1"/>
                <w:kern w:val="0"/>
                <w:sz w:val="22"/>
                <w:shd w:val="clear" w:color="auto" w:fill="FFFFFF"/>
              </w:rPr>
              <w:t>mixed10</w:t>
            </w:r>
          </w:p>
        </w:tc>
      </w:tr>
    </w:tbl>
    <w:p w14:paraId="1087000C" w14:textId="40061B90" w:rsidR="00FE228B" w:rsidRPr="00E6671B" w:rsidRDefault="00FE228B" w:rsidP="00E6671B">
      <w:pPr>
        <w:rPr>
          <w:rFonts w:ascii="Times New Roman" w:eastAsia="SimSun" w:hAnsi="Times New Roman" w:cs="Times New Roman"/>
          <w:color w:val="000000"/>
          <w:kern w:val="0"/>
          <w:sz w:val="24"/>
          <w:szCs w:val="24"/>
        </w:rPr>
      </w:pPr>
    </w:p>
    <w:tbl>
      <w:tblPr>
        <w:tblStyle w:val="TableGrid"/>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559"/>
        <w:gridCol w:w="1838"/>
        <w:gridCol w:w="1843"/>
        <w:gridCol w:w="1790"/>
      </w:tblGrid>
      <w:tr w:rsidR="00EE0928" w14:paraId="22FBC0F6" w14:textId="77777777" w:rsidTr="00EE0928">
        <w:trPr>
          <w:jc w:val="center"/>
        </w:trPr>
        <w:tc>
          <w:tcPr>
            <w:tcW w:w="7030" w:type="dxa"/>
            <w:gridSpan w:val="4"/>
            <w:tcBorders>
              <w:top w:val="single" w:sz="4" w:space="0" w:color="FFFFFF" w:themeColor="background1"/>
              <w:left w:val="single" w:sz="4" w:space="0" w:color="FFFFFF"/>
              <w:right w:val="single" w:sz="4" w:space="0" w:color="FFFFFF"/>
            </w:tcBorders>
            <w:vAlign w:val="center"/>
          </w:tcPr>
          <w:p w14:paraId="047F4EB9" w14:textId="77777777" w:rsidR="00EE0928" w:rsidRDefault="00EE0928" w:rsidP="00EE0928">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4.3.1.4 Trainable number of layers and trainable parameters</w:t>
            </w:r>
          </w:p>
        </w:tc>
      </w:tr>
      <w:tr w:rsidR="00EE0928" w14:paraId="0D0EEDBC" w14:textId="77777777" w:rsidTr="00EE0928">
        <w:trPr>
          <w:jc w:val="center"/>
        </w:trPr>
        <w:tc>
          <w:tcPr>
            <w:tcW w:w="1559" w:type="dxa"/>
            <w:vAlign w:val="center"/>
          </w:tcPr>
          <w:p w14:paraId="2F266839"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 xml:space="preserve">Number of trainable </w:t>
            </w:r>
            <w:r>
              <w:rPr>
                <w:rFonts w:ascii="Times New Roman" w:hAnsi="Times New Roman" w:cs="Times New Roman"/>
                <w:b/>
                <w:color w:val="000000" w:themeColor="text1"/>
                <w:sz w:val="24"/>
                <w:szCs w:val="24"/>
              </w:rPr>
              <w:t>sub</w:t>
            </w:r>
            <w:r w:rsidRPr="00EC5A32">
              <w:rPr>
                <w:rFonts w:ascii="Times New Roman" w:hAnsi="Times New Roman" w:cs="Times New Roman"/>
                <w:b/>
                <w:color w:val="000000" w:themeColor="text1"/>
                <w:sz w:val="24"/>
                <w:szCs w:val="24"/>
              </w:rPr>
              <w:t>layers</w:t>
            </w:r>
          </w:p>
        </w:tc>
        <w:tc>
          <w:tcPr>
            <w:tcW w:w="1838" w:type="dxa"/>
          </w:tcPr>
          <w:p w14:paraId="6F7917CA" w14:textId="77777777" w:rsidR="00EE0928" w:rsidRDefault="00EE0928" w:rsidP="00EE0928">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 xml:space="preserve">Corresponding </w:t>
            </w:r>
          </w:p>
          <w:p w14:paraId="13928C5C" w14:textId="77777777" w:rsidR="00EE0928" w:rsidRDefault="00EE0928" w:rsidP="00EE0928">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s</w:t>
            </w:r>
            <w:r w:rsidRPr="009D2CE0">
              <w:rPr>
                <w:rFonts w:ascii="Times New Roman" w:hAnsi="Times New Roman" w:cs="Times New Roman"/>
                <w:b/>
                <w:color w:val="000000" w:themeColor="text1"/>
                <w:sz w:val="22"/>
              </w:rPr>
              <w:t xml:space="preserve">ublayer </w:t>
            </w:r>
          </w:p>
          <w:p w14:paraId="781F4F27"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9D2CE0">
              <w:rPr>
                <w:rFonts w:ascii="Times New Roman" w:hAnsi="Times New Roman" w:cs="Times New Roman"/>
                <w:b/>
                <w:color w:val="000000" w:themeColor="text1"/>
                <w:sz w:val="22"/>
              </w:rPr>
              <w:t>number</w:t>
            </w:r>
          </w:p>
        </w:tc>
        <w:tc>
          <w:tcPr>
            <w:tcW w:w="1843" w:type="dxa"/>
            <w:vAlign w:val="center"/>
          </w:tcPr>
          <w:p w14:paraId="642C9209"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trainable parameters</w:t>
            </w:r>
          </w:p>
        </w:tc>
        <w:tc>
          <w:tcPr>
            <w:tcW w:w="1790" w:type="dxa"/>
            <w:vAlign w:val="center"/>
          </w:tcPr>
          <w:p w14:paraId="1CEB61AD"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nontrainable parameters</w:t>
            </w:r>
          </w:p>
        </w:tc>
      </w:tr>
      <w:tr w:rsidR="00EE0928" w14:paraId="4F8D0B5B" w14:textId="77777777" w:rsidTr="00EE0928">
        <w:trPr>
          <w:jc w:val="center"/>
        </w:trPr>
        <w:tc>
          <w:tcPr>
            <w:tcW w:w="1559" w:type="dxa"/>
            <w:vAlign w:val="center"/>
          </w:tcPr>
          <w:p w14:paraId="10C30E81"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0</w:t>
            </w:r>
          </w:p>
        </w:tc>
        <w:tc>
          <w:tcPr>
            <w:tcW w:w="1838" w:type="dxa"/>
          </w:tcPr>
          <w:p w14:paraId="26103019"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310-312</w:t>
            </w:r>
          </w:p>
        </w:tc>
        <w:tc>
          <w:tcPr>
            <w:tcW w:w="1843" w:type="dxa"/>
            <w:vAlign w:val="center"/>
          </w:tcPr>
          <w:p w14:paraId="561202A0"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279,300</w:t>
            </w:r>
          </w:p>
        </w:tc>
        <w:tc>
          <w:tcPr>
            <w:tcW w:w="1790" w:type="dxa"/>
            <w:vAlign w:val="center"/>
          </w:tcPr>
          <w:p w14:paraId="0BFBA246"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21,802,784</w:t>
            </w:r>
          </w:p>
        </w:tc>
      </w:tr>
      <w:tr w:rsidR="00EE0928" w14:paraId="094D691E" w14:textId="77777777" w:rsidTr="00EE0928">
        <w:trPr>
          <w:jc w:val="center"/>
        </w:trPr>
        <w:tc>
          <w:tcPr>
            <w:tcW w:w="1559" w:type="dxa"/>
            <w:vAlign w:val="center"/>
          </w:tcPr>
          <w:p w14:paraId="70F9772D"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1</w:t>
            </w:r>
          </w:p>
        </w:tc>
        <w:tc>
          <w:tcPr>
            <w:tcW w:w="1838" w:type="dxa"/>
          </w:tcPr>
          <w:p w14:paraId="2D5DE060"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299-312</w:t>
            </w:r>
          </w:p>
        </w:tc>
        <w:tc>
          <w:tcPr>
            <w:tcW w:w="1843" w:type="dxa"/>
            <w:vAlign w:val="center"/>
          </w:tcPr>
          <w:p w14:paraId="0575936D"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673,028</w:t>
            </w:r>
          </w:p>
        </w:tc>
        <w:tc>
          <w:tcPr>
            <w:tcW w:w="1790" w:type="dxa"/>
            <w:vAlign w:val="center"/>
          </w:tcPr>
          <w:p w14:paraId="0AA57A31"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21,409,056</w:t>
            </w:r>
          </w:p>
        </w:tc>
      </w:tr>
      <w:tr w:rsidR="00EE0928" w14:paraId="552128D8" w14:textId="77777777" w:rsidTr="00EE0928">
        <w:trPr>
          <w:jc w:val="center"/>
        </w:trPr>
        <w:tc>
          <w:tcPr>
            <w:tcW w:w="1559" w:type="dxa"/>
            <w:vAlign w:val="center"/>
          </w:tcPr>
          <w:p w14:paraId="79C66A07"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2</w:t>
            </w:r>
          </w:p>
        </w:tc>
        <w:tc>
          <w:tcPr>
            <w:tcW w:w="1838" w:type="dxa"/>
          </w:tcPr>
          <w:p w14:paraId="4BDE8F58"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294-312</w:t>
            </w:r>
          </w:p>
        </w:tc>
        <w:tc>
          <w:tcPr>
            <w:tcW w:w="1843" w:type="dxa"/>
            <w:vAlign w:val="center"/>
          </w:tcPr>
          <w:p w14:paraId="342E061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1,329,924</w:t>
            </w:r>
          </w:p>
        </w:tc>
        <w:tc>
          <w:tcPr>
            <w:tcW w:w="1790" w:type="dxa"/>
            <w:vAlign w:val="center"/>
          </w:tcPr>
          <w:p w14:paraId="64ACD2D5"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20,752,160</w:t>
            </w:r>
          </w:p>
        </w:tc>
      </w:tr>
      <w:tr w:rsidR="00EE0928" w14:paraId="2B17F7BE" w14:textId="77777777" w:rsidTr="00EE0928">
        <w:trPr>
          <w:jc w:val="center"/>
        </w:trPr>
        <w:tc>
          <w:tcPr>
            <w:tcW w:w="1559" w:type="dxa"/>
            <w:vAlign w:val="center"/>
          </w:tcPr>
          <w:p w14:paraId="7428BCC9"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3</w:t>
            </w:r>
          </w:p>
        </w:tc>
        <w:tc>
          <w:tcPr>
            <w:tcW w:w="1838" w:type="dxa"/>
          </w:tcPr>
          <w:p w14:paraId="59DF4E73"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292-312</w:t>
            </w:r>
          </w:p>
        </w:tc>
        <w:tc>
          <w:tcPr>
            <w:tcW w:w="1843" w:type="dxa"/>
            <w:vAlign w:val="center"/>
          </w:tcPr>
          <w:p w14:paraId="66D16D1D"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1,772,292</w:t>
            </w:r>
          </w:p>
        </w:tc>
        <w:tc>
          <w:tcPr>
            <w:tcW w:w="1790" w:type="dxa"/>
            <w:vAlign w:val="center"/>
          </w:tcPr>
          <w:p w14:paraId="0B53DB7D"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20,309,792</w:t>
            </w:r>
          </w:p>
        </w:tc>
      </w:tr>
      <w:tr w:rsidR="00EE0928" w14:paraId="63930591" w14:textId="77777777" w:rsidTr="00EE0928">
        <w:trPr>
          <w:jc w:val="center"/>
        </w:trPr>
        <w:tc>
          <w:tcPr>
            <w:tcW w:w="1559" w:type="dxa"/>
            <w:vAlign w:val="center"/>
          </w:tcPr>
          <w:p w14:paraId="518809BE"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4</w:t>
            </w:r>
          </w:p>
        </w:tc>
        <w:tc>
          <w:tcPr>
            <w:tcW w:w="1838" w:type="dxa"/>
          </w:tcPr>
          <w:p w14:paraId="6AEA9011"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291-312</w:t>
            </w:r>
          </w:p>
        </w:tc>
        <w:tc>
          <w:tcPr>
            <w:tcW w:w="1843" w:type="dxa"/>
            <w:vAlign w:val="center"/>
          </w:tcPr>
          <w:p w14:paraId="43A5D868"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2,214,660</w:t>
            </w:r>
          </w:p>
        </w:tc>
        <w:tc>
          <w:tcPr>
            <w:tcW w:w="1790" w:type="dxa"/>
            <w:vAlign w:val="center"/>
          </w:tcPr>
          <w:p w14:paraId="4C6BEDE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19,867,424</w:t>
            </w:r>
          </w:p>
        </w:tc>
      </w:tr>
      <w:tr w:rsidR="00EE0928" w14:paraId="3AF7E3BF" w14:textId="77777777" w:rsidTr="00EE0928">
        <w:trPr>
          <w:jc w:val="center"/>
        </w:trPr>
        <w:tc>
          <w:tcPr>
            <w:tcW w:w="1559" w:type="dxa"/>
            <w:vAlign w:val="center"/>
          </w:tcPr>
          <w:p w14:paraId="1A498A88"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5</w:t>
            </w:r>
          </w:p>
        </w:tc>
        <w:tc>
          <w:tcPr>
            <w:tcW w:w="1838" w:type="dxa"/>
          </w:tcPr>
          <w:p w14:paraId="12544ABE"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290-312</w:t>
            </w:r>
          </w:p>
        </w:tc>
        <w:tc>
          <w:tcPr>
            <w:tcW w:w="1843" w:type="dxa"/>
            <w:vAlign w:val="center"/>
          </w:tcPr>
          <w:p w14:paraId="46C40B81"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2,657,028</w:t>
            </w:r>
          </w:p>
        </w:tc>
        <w:tc>
          <w:tcPr>
            <w:tcW w:w="1790" w:type="dxa"/>
            <w:vAlign w:val="center"/>
          </w:tcPr>
          <w:p w14:paraId="69FA1B58"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19,425,056</w:t>
            </w:r>
          </w:p>
        </w:tc>
      </w:tr>
      <w:tr w:rsidR="00EE0928" w14:paraId="2E0BD8FC" w14:textId="77777777" w:rsidTr="00EE0928">
        <w:trPr>
          <w:jc w:val="center"/>
        </w:trPr>
        <w:tc>
          <w:tcPr>
            <w:tcW w:w="1559" w:type="dxa"/>
            <w:vAlign w:val="center"/>
          </w:tcPr>
          <w:p w14:paraId="52E8FBFD"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6</w:t>
            </w:r>
          </w:p>
        </w:tc>
        <w:tc>
          <w:tcPr>
            <w:tcW w:w="1838" w:type="dxa"/>
          </w:tcPr>
          <w:p w14:paraId="4F17FE70"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289-312</w:t>
            </w:r>
          </w:p>
        </w:tc>
        <w:tc>
          <w:tcPr>
            <w:tcW w:w="1843" w:type="dxa"/>
            <w:vAlign w:val="center"/>
          </w:tcPr>
          <w:p w14:paraId="6688ED3F"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3,099,396</w:t>
            </w:r>
          </w:p>
        </w:tc>
        <w:tc>
          <w:tcPr>
            <w:tcW w:w="1790" w:type="dxa"/>
            <w:vAlign w:val="center"/>
          </w:tcPr>
          <w:p w14:paraId="2E026C92"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18,982,688</w:t>
            </w:r>
          </w:p>
        </w:tc>
      </w:tr>
      <w:tr w:rsidR="00EE0928" w14:paraId="5E4877A2" w14:textId="77777777" w:rsidTr="00EE0928">
        <w:trPr>
          <w:jc w:val="center"/>
        </w:trPr>
        <w:tc>
          <w:tcPr>
            <w:tcW w:w="1559" w:type="dxa"/>
            <w:vAlign w:val="center"/>
          </w:tcPr>
          <w:p w14:paraId="178FFB04"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7</w:t>
            </w:r>
          </w:p>
        </w:tc>
        <w:tc>
          <w:tcPr>
            <w:tcW w:w="1838" w:type="dxa"/>
          </w:tcPr>
          <w:p w14:paraId="099D762A"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284-312</w:t>
            </w:r>
          </w:p>
        </w:tc>
        <w:tc>
          <w:tcPr>
            <w:tcW w:w="1843" w:type="dxa"/>
            <w:vAlign w:val="center"/>
          </w:tcPr>
          <w:p w14:paraId="78CAD516"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4,648,452</w:t>
            </w:r>
          </w:p>
        </w:tc>
        <w:tc>
          <w:tcPr>
            <w:tcW w:w="1790" w:type="dxa"/>
            <w:vAlign w:val="center"/>
          </w:tcPr>
          <w:p w14:paraId="185DB72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17,433,632</w:t>
            </w:r>
          </w:p>
        </w:tc>
      </w:tr>
      <w:tr w:rsidR="00EE0928" w14:paraId="6E7366AB" w14:textId="77777777" w:rsidTr="00EE0928">
        <w:trPr>
          <w:jc w:val="center"/>
        </w:trPr>
        <w:tc>
          <w:tcPr>
            <w:tcW w:w="1559" w:type="dxa"/>
            <w:vAlign w:val="center"/>
          </w:tcPr>
          <w:p w14:paraId="1D227698"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8</w:t>
            </w:r>
          </w:p>
        </w:tc>
        <w:tc>
          <w:tcPr>
            <w:tcW w:w="1838" w:type="dxa"/>
          </w:tcPr>
          <w:p w14:paraId="4E2C588B"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283-312</w:t>
            </w:r>
          </w:p>
        </w:tc>
        <w:tc>
          <w:tcPr>
            <w:tcW w:w="1843" w:type="dxa"/>
            <w:vAlign w:val="center"/>
          </w:tcPr>
          <w:p w14:paraId="164DB699"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5,434,884</w:t>
            </w:r>
          </w:p>
        </w:tc>
        <w:tc>
          <w:tcPr>
            <w:tcW w:w="1790" w:type="dxa"/>
            <w:vAlign w:val="center"/>
          </w:tcPr>
          <w:p w14:paraId="3E62C6D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16,647,200</w:t>
            </w:r>
          </w:p>
        </w:tc>
      </w:tr>
    </w:tbl>
    <w:p w14:paraId="2DF92D0E" w14:textId="79A97009" w:rsidR="00EE0928" w:rsidRPr="00B5515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lastRenderedPageBreak/>
        <w:t>In this part, we show the experimental results. In table 4.3.1.6, we show the experiment results for different sample sizes with different set of number of trainable sublayers. Figure 4.3.1.2 shows the results for sample size = 400, 1200 and 2000 with 9 different sets of trainable layers. Figure 4.3.1.3 shows the results for sample size =400, 1200, 2000, 2800, 3600, 4400, 5200 and 6000 with 5 different sets of trainable layers.</w:t>
      </w:r>
    </w:p>
    <w:tbl>
      <w:tblPr>
        <w:tblStyle w:val="TableGrid"/>
        <w:tblW w:w="10348" w:type="dxa"/>
        <w:jc w:val="center"/>
        <w:tblLook w:val="04A0" w:firstRow="1" w:lastRow="0" w:firstColumn="1" w:lastColumn="0" w:noHBand="0" w:noVBand="1"/>
      </w:tblPr>
      <w:tblGrid>
        <w:gridCol w:w="1451"/>
        <w:gridCol w:w="992"/>
        <w:gridCol w:w="992"/>
        <w:gridCol w:w="992"/>
        <w:gridCol w:w="993"/>
        <w:gridCol w:w="993"/>
        <w:gridCol w:w="993"/>
        <w:gridCol w:w="993"/>
        <w:gridCol w:w="993"/>
        <w:gridCol w:w="956"/>
      </w:tblGrid>
      <w:tr w:rsidR="00EE0928" w14:paraId="493996D7" w14:textId="77777777" w:rsidTr="00EE0928">
        <w:trPr>
          <w:trHeight w:val="627"/>
          <w:jc w:val="center"/>
        </w:trPr>
        <w:tc>
          <w:tcPr>
            <w:tcW w:w="10348" w:type="dxa"/>
            <w:gridSpan w:val="10"/>
            <w:tcBorders>
              <w:top w:val="single" w:sz="4" w:space="0" w:color="FFFFFF"/>
              <w:left w:val="single" w:sz="4" w:space="0" w:color="FFFFFF"/>
              <w:right w:val="single" w:sz="4" w:space="0" w:color="FFFFFF"/>
            </w:tcBorders>
            <w:vAlign w:val="center"/>
          </w:tcPr>
          <w:p w14:paraId="4B424ABA"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color w:val="000000" w:themeColor="text1"/>
                <w:sz w:val="24"/>
                <w:szCs w:val="24"/>
              </w:rPr>
              <w:t>Table 4.3.1.6 Sample size and testing accuracy</w:t>
            </w:r>
          </w:p>
        </w:tc>
      </w:tr>
      <w:tr w:rsidR="00EE0928" w14:paraId="4D918F6C" w14:textId="77777777" w:rsidTr="00EE0928">
        <w:trPr>
          <w:trHeight w:val="977"/>
          <w:jc w:val="center"/>
        </w:trPr>
        <w:tc>
          <w:tcPr>
            <w:tcW w:w="1451" w:type="dxa"/>
            <w:tcBorders>
              <w:tl2br w:val="single" w:sz="4" w:space="0" w:color="000000"/>
            </w:tcBorders>
            <w:vAlign w:val="center"/>
          </w:tcPr>
          <w:p w14:paraId="415C84B5"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2336" behindDoc="0" locked="0" layoutInCell="1" allowOverlap="1" wp14:anchorId="7EBD8A43" wp14:editId="486E2DBE">
                      <wp:simplePos x="0" y="0"/>
                      <wp:positionH relativeFrom="column">
                        <wp:posOffset>-32385</wp:posOffset>
                      </wp:positionH>
                      <wp:positionV relativeFrom="paragraph">
                        <wp:posOffset>-32385</wp:posOffset>
                      </wp:positionV>
                      <wp:extent cx="914400" cy="5969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596900"/>
                              </a:xfrm>
                              <a:prstGeom prst="rect">
                                <a:avLst/>
                              </a:prstGeom>
                              <a:noFill/>
                              <a:ln w="6350">
                                <a:noFill/>
                              </a:ln>
                            </wps:spPr>
                            <wps:txbx>
                              <w:txbxContent>
                                <w:p w14:paraId="4D10671C" w14:textId="0DFBC02C" w:rsidR="00E84FF9" w:rsidRPr="00CA1304" w:rsidRDefault="00E84FF9"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D8A43" id="Text Box 37" o:spid="_x0000_s1027" type="#_x0000_t202" style="position:absolute;left:0;text-align:left;margin-left:-2.55pt;margin-top:-2.55pt;width:1in;height:4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" filled="f" stroked="f" strokeweight=".5pt">
                      <v:textbox>
                        <w:txbxContent>
                          <w:p w14:paraId="4D10671C" w14:textId="0DFBC02C" w:rsidR="00E84FF9" w:rsidRPr="00CA1304" w:rsidRDefault="00E84FF9"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v:textbox>
                    </v:shape>
                  </w:pict>
                </mc:Fallback>
              </mc:AlternateContent>
            </w:r>
            <w:r>
              <w:rPr>
                <w:rFonts w:ascii="Times New Roman" w:hAnsi="Times New Roman" w:cs="Times New Roman"/>
                <w:b/>
                <w:noProof/>
                <w:color w:val="FF0000"/>
                <w:sz w:val="24"/>
                <w:szCs w:val="24"/>
              </w:rPr>
              <mc:AlternateContent>
                <mc:Choice Requires="wps">
                  <w:drawing>
                    <wp:anchor distT="0" distB="0" distL="114300" distR="114300" simplePos="0" relativeHeight="251663360" behindDoc="0" locked="0" layoutInCell="1" allowOverlap="1" wp14:anchorId="45DDB71A" wp14:editId="65C63B8E">
                      <wp:simplePos x="0" y="0"/>
                      <wp:positionH relativeFrom="column">
                        <wp:posOffset>-92075</wp:posOffset>
                      </wp:positionH>
                      <wp:positionV relativeFrom="paragraph">
                        <wp:posOffset>273685</wp:posOffset>
                      </wp:positionV>
                      <wp:extent cx="842010" cy="46863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42010" cy="468630"/>
                              </a:xfrm>
                              <a:prstGeom prst="rect">
                                <a:avLst/>
                              </a:prstGeom>
                              <a:noFill/>
                              <a:ln w="6350">
                                <a:noFill/>
                              </a:ln>
                            </wps:spPr>
                            <wps:txbx>
                              <w:txbxContent>
                                <w:p w14:paraId="5F1EA4D8" w14:textId="77777777" w:rsidR="00E84FF9" w:rsidRDefault="00E84FF9"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E84FF9" w:rsidRPr="00CA1304" w:rsidRDefault="00E84FF9"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E84FF9" w:rsidRDefault="00E84FF9" w:rsidP="00EE09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B71A" id="Text Box 38" o:spid="_x0000_s1028" type="#_x0000_t202" style="position:absolute;left:0;text-align:left;margin-left:-7.25pt;margin-top:21.55pt;width:66.3pt;height:3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" filled="f" stroked="f" strokeweight=".5pt">
                      <v:textbox>
                        <w:txbxContent>
                          <w:p w14:paraId="5F1EA4D8" w14:textId="77777777" w:rsidR="00E84FF9" w:rsidRDefault="00E84FF9"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E84FF9" w:rsidRPr="00CA1304" w:rsidRDefault="00E84FF9"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E84FF9" w:rsidRDefault="00E84FF9" w:rsidP="00EE0928"/>
                        </w:txbxContent>
                      </v:textbox>
                    </v:shape>
                  </w:pict>
                </mc:Fallback>
              </mc:AlternateContent>
            </w:r>
          </w:p>
        </w:tc>
        <w:tc>
          <w:tcPr>
            <w:tcW w:w="992" w:type="dxa"/>
            <w:vAlign w:val="center"/>
          </w:tcPr>
          <w:p w14:paraId="155BDBFD"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0</w:t>
            </w:r>
          </w:p>
        </w:tc>
        <w:tc>
          <w:tcPr>
            <w:tcW w:w="992" w:type="dxa"/>
            <w:vAlign w:val="center"/>
          </w:tcPr>
          <w:p w14:paraId="0013304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w:t>
            </w:r>
          </w:p>
        </w:tc>
        <w:tc>
          <w:tcPr>
            <w:tcW w:w="992" w:type="dxa"/>
            <w:vAlign w:val="center"/>
          </w:tcPr>
          <w:p w14:paraId="7B301CE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w:t>
            </w:r>
          </w:p>
        </w:tc>
        <w:tc>
          <w:tcPr>
            <w:tcW w:w="993" w:type="dxa"/>
            <w:vAlign w:val="center"/>
          </w:tcPr>
          <w:p w14:paraId="7FD1FFEB"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w:t>
            </w:r>
          </w:p>
        </w:tc>
        <w:tc>
          <w:tcPr>
            <w:tcW w:w="993" w:type="dxa"/>
            <w:vAlign w:val="center"/>
          </w:tcPr>
          <w:p w14:paraId="3653C9CA"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w:t>
            </w:r>
          </w:p>
        </w:tc>
        <w:tc>
          <w:tcPr>
            <w:tcW w:w="993" w:type="dxa"/>
            <w:vAlign w:val="center"/>
          </w:tcPr>
          <w:p w14:paraId="4771281E"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w:t>
            </w:r>
          </w:p>
        </w:tc>
        <w:tc>
          <w:tcPr>
            <w:tcW w:w="993" w:type="dxa"/>
            <w:vAlign w:val="center"/>
          </w:tcPr>
          <w:p w14:paraId="5B1CE9A7"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w:t>
            </w:r>
          </w:p>
        </w:tc>
        <w:tc>
          <w:tcPr>
            <w:tcW w:w="993" w:type="dxa"/>
            <w:vAlign w:val="center"/>
          </w:tcPr>
          <w:p w14:paraId="7F3C94F0"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7</w:t>
            </w:r>
          </w:p>
        </w:tc>
        <w:tc>
          <w:tcPr>
            <w:tcW w:w="956" w:type="dxa"/>
            <w:vAlign w:val="center"/>
          </w:tcPr>
          <w:p w14:paraId="522AC342"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8</w:t>
            </w:r>
          </w:p>
        </w:tc>
      </w:tr>
      <w:tr w:rsidR="00EE0928" w14:paraId="11E5C116" w14:textId="77777777" w:rsidTr="00EE0928">
        <w:trPr>
          <w:trHeight w:val="411"/>
          <w:jc w:val="center"/>
        </w:trPr>
        <w:tc>
          <w:tcPr>
            <w:tcW w:w="1451" w:type="dxa"/>
            <w:vAlign w:val="center"/>
          </w:tcPr>
          <w:p w14:paraId="6437F0E8"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vAlign w:val="center"/>
          </w:tcPr>
          <w:p w14:paraId="5121E9D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36.25%</w:t>
            </w:r>
          </w:p>
        </w:tc>
        <w:tc>
          <w:tcPr>
            <w:tcW w:w="992" w:type="dxa"/>
            <w:vAlign w:val="center"/>
          </w:tcPr>
          <w:p w14:paraId="1D14DD1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57.5%</w:t>
            </w:r>
          </w:p>
        </w:tc>
        <w:tc>
          <w:tcPr>
            <w:tcW w:w="992" w:type="dxa"/>
            <w:vAlign w:val="center"/>
          </w:tcPr>
          <w:p w14:paraId="447251C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56.25%</w:t>
            </w:r>
          </w:p>
        </w:tc>
        <w:tc>
          <w:tcPr>
            <w:tcW w:w="993" w:type="dxa"/>
            <w:vAlign w:val="center"/>
          </w:tcPr>
          <w:p w14:paraId="70B7653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51.25%</w:t>
            </w:r>
          </w:p>
        </w:tc>
        <w:tc>
          <w:tcPr>
            <w:tcW w:w="993" w:type="dxa"/>
            <w:vAlign w:val="center"/>
          </w:tcPr>
          <w:p w14:paraId="46B3558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53.75%</w:t>
            </w:r>
          </w:p>
        </w:tc>
        <w:tc>
          <w:tcPr>
            <w:tcW w:w="993" w:type="dxa"/>
            <w:vAlign w:val="center"/>
          </w:tcPr>
          <w:p w14:paraId="68E53F2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42.25%</w:t>
            </w:r>
          </w:p>
        </w:tc>
        <w:tc>
          <w:tcPr>
            <w:tcW w:w="993" w:type="dxa"/>
            <w:vAlign w:val="center"/>
          </w:tcPr>
          <w:p w14:paraId="3DB4F24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55.00%</w:t>
            </w:r>
          </w:p>
        </w:tc>
        <w:tc>
          <w:tcPr>
            <w:tcW w:w="993" w:type="dxa"/>
            <w:vAlign w:val="center"/>
          </w:tcPr>
          <w:p w14:paraId="61BFFE6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52.5%</w:t>
            </w:r>
          </w:p>
        </w:tc>
        <w:tc>
          <w:tcPr>
            <w:tcW w:w="956" w:type="dxa"/>
            <w:vAlign w:val="center"/>
          </w:tcPr>
          <w:p w14:paraId="1D8EFF5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56.25%</w:t>
            </w:r>
          </w:p>
        </w:tc>
      </w:tr>
      <w:tr w:rsidR="00EE0928" w14:paraId="7F1EC3F2" w14:textId="77777777" w:rsidTr="00EE0928">
        <w:trPr>
          <w:trHeight w:val="417"/>
          <w:jc w:val="center"/>
        </w:trPr>
        <w:tc>
          <w:tcPr>
            <w:tcW w:w="1451" w:type="dxa"/>
            <w:vAlign w:val="center"/>
          </w:tcPr>
          <w:p w14:paraId="362D29BB"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7DA6C25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45.00%</w:t>
            </w:r>
          </w:p>
        </w:tc>
        <w:tc>
          <w:tcPr>
            <w:tcW w:w="992" w:type="dxa"/>
            <w:vAlign w:val="center"/>
          </w:tcPr>
          <w:p w14:paraId="017BB5B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67.08%</w:t>
            </w:r>
          </w:p>
        </w:tc>
        <w:tc>
          <w:tcPr>
            <w:tcW w:w="992" w:type="dxa"/>
            <w:vAlign w:val="center"/>
          </w:tcPr>
          <w:p w14:paraId="01F7FDFD"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65.83%</w:t>
            </w:r>
          </w:p>
        </w:tc>
        <w:tc>
          <w:tcPr>
            <w:tcW w:w="993" w:type="dxa"/>
            <w:vAlign w:val="center"/>
          </w:tcPr>
          <w:p w14:paraId="21D77CB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69.58%</w:t>
            </w:r>
          </w:p>
        </w:tc>
        <w:tc>
          <w:tcPr>
            <w:tcW w:w="993" w:type="dxa"/>
            <w:vAlign w:val="center"/>
          </w:tcPr>
          <w:p w14:paraId="62D891D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65.00%</w:t>
            </w:r>
          </w:p>
        </w:tc>
        <w:tc>
          <w:tcPr>
            <w:tcW w:w="993" w:type="dxa"/>
            <w:tcBorders>
              <w:right w:val="single" w:sz="4" w:space="0" w:color="000000"/>
            </w:tcBorders>
            <w:vAlign w:val="center"/>
          </w:tcPr>
          <w:p w14:paraId="295EF0D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67.92%</w:t>
            </w:r>
          </w:p>
        </w:tc>
        <w:tc>
          <w:tcPr>
            <w:tcW w:w="993" w:type="dxa"/>
            <w:tcBorders>
              <w:left w:val="single" w:sz="4" w:space="0" w:color="000000"/>
            </w:tcBorders>
            <w:vAlign w:val="center"/>
          </w:tcPr>
          <w:p w14:paraId="3A4ACF5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60.42%</w:t>
            </w:r>
          </w:p>
        </w:tc>
        <w:tc>
          <w:tcPr>
            <w:tcW w:w="993" w:type="dxa"/>
            <w:vAlign w:val="center"/>
          </w:tcPr>
          <w:p w14:paraId="6300DE8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68.75%</w:t>
            </w:r>
          </w:p>
        </w:tc>
        <w:tc>
          <w:tcPr>
            <w:tcW w:w="956" w:type="dxa"/>
            <w:vAlign w:val="center"/>
          </w:tcPr>
          <w:p w14:paraId="33668590"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62.50%</w:t>
            </w:r>
          </w:p>
        </w:tc>
      </w:tr>
      <w:tr w:rsidR="00EE0928" w14:paraId="1BAA4023" w14:textId="77777777" w:rsidTr="00EE0928">
        <w:trPr>
          <w:trHeight w:val="408"/>
          <w:jc w:val="center"/>
        </w:trPr>
        <w:tc>
          <w:tcPr>
            <w:tcW w:w="1451" w:type="dxa"/>
            <w:vAlign w:val="center"/>
          </w:tcPr>
          <w:p w14:paraId="5A500490"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ACBE6A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42.75%</w:t>
            </w:r>
          </w:p>
        </w:tc>
        <w:tc>
          <w:tcPr>
            <w:tcW w:w="992" w:type="dxa"/>
            <w:vAlign w:val="center"/>
          </w:tcPr>
          <w:p w14:paraId="0B5C3C15"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65.50%</w:t>
            </w:r>
          </w:p>
        </w:tc>
        <w:tc>
          <w:tcPr>
            <w:tcW w:w="992" w:type="dxa"/>
            <w:vAlign w:val="center"/>
          </w:tcPr>
          <w:p w14:paraId="6C79B9E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70.50%</w:t>
            </w:r>
          </w:p>
        </w:tc>
        <w:tc>
          <w:tcPr>
            <w:tcW w:w="993" w:type="dxa"/>
            <w:vAlign w:val="center"/>
          </w:tcPr>
          <w:p w14:paraId="14DEEA8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73.75%</w:t>
            </w:r>
          </w:p>
        </w:tc>
        <w:tc>
          <w:tcPr>
            <w:tcW w:w="993" w:type="dxa"/>
            <w:vAlign w:val="center"/>
          </w:tcPr>
          <w:p w14:paraId="46D81BAD"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70.25%</w:t>
            </w:r>
          </w:p>
        </w:tc>
        <w:tc>
          <w:tcPr>
            <w:tcW w:w="993" w:type="dxa"/>
            <w:vAlign w:val="center"/>
          </w:tcPr>
          <w:p w14:paraId="6BAAA57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69.50%</w:t>
            </w:r>
          </w:p>
        </w:tc>
        <w:tc>
          <w:tcPr>
            <w:tcW w:w="993" w:type="dxa"/>
            <w:vAlign w:val="center"/>
          </w:tcPr>
          <w:p w14:paraId="0C9BD75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79.50%</w:t>
            </w:r>
          </w:p>
        </w:tc>
        <w:tc>
          <w:tcPr>
            <w:tcW w:w="993" w:type="dxa"/>
            <w:vAlign w:val="center"/>
          </w:tcPr>
          <w:p w14:paraId="51A04B1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77.25%</w:t>
            </w:r>
          </w:p>
        </w:tc>
        <w:tc>
          <w:tcPr>
            <w:tcW w:w="956" w:type="dxa"/>
            <w:vAlign w:val="center"/>
          </w:tcPr>
          <w:p w14:paraId="0D6CA2B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79.25%</w:t>
            </w:r>
          </w:p>
        </w:tc>
      </w:tr>
      <w:tr w:rsidR="00EE0928" w14:paraId="2496E220" w14:textId="77777777" w:rsidTr="00EE0928">
        <w:trPr>
          <w:trHeight w:val="415"/>
          <w:jc w:val="center"/>
        </w:trPr>
        <w:tc>
          <w:tcPr>
            <w:tcW w:w="1451" w:type="dxa"/>
            <w:vAlign w:val="center"/>
          </w:tcPr>
          <w:p w14:paraId="6D6B3E67" w14:textId="77777777" w:rsidR="00EE0928" w:rsidRPr="00CA1304"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4645DE64"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47.50%</w:t>
            </w:r>
          </w:p>
        </w:tc>
        <w:tc>
          <w:tcPr>
            <w:tcW w:w="992" w:type="dxa"/>
            <w:vAlign w:val="center"/>
          </w:tcPr>
          <w:p w14:paraId="01718E9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7C786F7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3598AB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0D2C5DF0"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A1C7B87"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72.52%</w:t>
            </w:r>
          </w:p>
        </w:tc>
        <w:tc>
          <w:tcPr>
            <w:tcW w:w="993" w:type="dxa"/>
            <w:vAlign w:val="center"/>
          </w:tcPr>
          <w:p w14:paraId="31BBE4D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68.73%</w:t>
            </w:r>
          </w:p>
        </w:tc>
        <w:tc>
          <w:tcPr>
            <w:tcW w:w="993" w:type="dxa"/>
            <w:vAlign w:val="center"/>
          </w:tcPr>
          <w:p w14:paraId="10474DF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67.94%</w:t>
            </w:r>
          </w:p>
        </w:tc>
        <w:tc>
          <w:tcPr>
            <w:tcW w:w="956" w:type="dxa"/>
            <w:vAlign w:val="center"/>
          </w:tcPr>
          <w:p w14:paraId="1A86131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70.32%</w:t>
            </w:r>
          </w:p>
        </w:tc>
      </w:tr>
      <w:tr w:rsidR="00EE0928" w14:paraId="095B55C1" w14:textId="77777777" w:rsidTr="00EE0928">
        <w:trPr>
          <w:trHeight w:val="421"/>
          <w:jc w:val="center"/>
        </w:trPr>
        <w:tc>
          <w:tcPr>
            <w:tcW w:w="1451" w:type="dxa"/>
            <w:vAlign w:val="center"/>
          </w:tcPr>
          <w:p w14:paraId="4B6DA2C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480A1B6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51.67%</w:t>
            </w:r>
          </w:p>
        </w:tc>
        <w:tc>
          <w:tcPr>
            <w:tcW w:w="992" w:type="dxa"/>
            <w:vAlign w:val="center"/>
          </w:tcPr>
          <w:p w14:paraId="46CB502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00CFF345"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4B4498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375810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DE2FB2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69.72%</w:t>
            </w:r>
          </w:p>
        </w:tc>
        <w:tc>
          <w:tcPr>
            <w:tcW w:w="993" w:type="dxa"/>
            <w:vAlign w:val="center"/>
          </w:tcPr>
          <w:p w14:paraId="67CAB1D4"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71.52%</w:t>
            </w:r>
          </w:p>
        </w:tc>
        <w:tc>
          <w:tcPr>
            <w:tcW w:w="993" w:type="dxa"/>
            <w:vAlign w:val="center"/>
          </w:tcPr>
          <w:p w14:paraId="661512F7"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62.64%</w:t>
            </w:r>
          </w:p>
        </w:tc>
        <w:tc>
          <w:tcPr>
            <w:tcW w:w="956" w:type="dxa"/>
            <w:vAlign w:val="center"/>
          </w:tcPr>
          <w:p w14:paraId="51857EB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67.22%</w:t>
            </w:r>
          </w:p>
        </w:tc>
      </w:tr>
      <w:tr w:rsidR="00EE0928" w14:paraId="27FCDC21" w14:textId="77777777" w:rsidTr="00EE0928">
        <w:trPr>
          <w:trHeight w:val="369"/>
          <w:jc w:val="center"/>
        </w:trPr>
        <w:tc>
          <w:tcPr>
            <w:tcW w:w="1451" w:type="dxa"/>
            <w:vAlign w:val="center"/>
          </w:tcPr>
          <w:p w14:paraId="0FF578BA"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5725201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43.86%</w:t>
            </w:r>
          </w:p>
        </w:tc>
        <w:tc>
          <w:tcPr>
            <w:tcW w:w="992" w:type="dxa"/>
            <w:vAlign w:val="center"/>
          </w:tcPr>
          <w:p w14:paraId="464D8FE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2896D14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CE6B53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9C3739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A3776C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69.89%</w:t>
            </w:r>
          </w:p>
        </w:tc>
        <w:tc>
          <w:tcPr>
            <w:tcW w:w="993" w:type="dxa"/>
            <w:vAlign w:val="center"/>
          </w:tcPr>
          <w:p w14:paraId="1CD465D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69.20%</w:t>
            </w:r>
          </w:p>
        </w:tc>
        <w:tc>
          <w:tcPr>
            <w:tcW w:w="993" w:type="dxa"/>
            <w:vAlign w:val="center"/>
          </w:tcPr>
          <w:p w14:paraId="1B54CA9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65.00%</w:t>
            </w:r>
          </w:p>
        </w:tc>
        <w:tc>
          <w:tcPr>
            <w:tcW w:w="956" w:type="dxa"/>
            <w:vAlign w:val="center"/>
          </w:tcPr>
          <w:p w14:paraId="1EEDE87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74.32%</w:t>
            </w:r>
          </w:p>
        </w:tc>
      </w:tr>
      <w:tr w:rsidR="00EE0928" w14:paraId="3064B895" w14:textId="77777777" w:rsidTr="00EE0928">
        <w:trPr>
          <w:trHeight w:val="460"/>
          <w:jc w:val="center"/>
        </w:trPr>
        <w:tc>
          <w:tcPr>
            <w:tcW w:w="1451" w:type="dxa"/>
            <w:vAlign w:val="center"/>
          </w:tcPr>
          <w:p w14:paraId="2A9593DD"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992" w:type="dxa"/>
            <w:vAlign w:val="center"/>
          </w:tcPr>
          <w:p w14:paraId="47564FC4"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43.27%</w:t>
            </w:r>
          </w:p>
        </w:tc>
        <w:tc>
          <w:tcPr>
            <w:tcW w:w="992" w:type="dxa"/>
            <w:vAlign w:val="center"/>
          </w:tcPr>
          <w:p w14:paraId="553EDAC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675D116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871DDA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351612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409F1F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64.42%</w:t>
            </w:r>
          </w:p>
        </w:tc>
        <w:tc>
          <w:tcPr>
            <w:tcW w:w="993" w:type="dxa"/>
            <w:vAlign w:val="center"/>
          </w:tcPr>
          <w:p w14:paraId="2C94327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71.54%</w:t>
            </w:r>
          </w:p>
        </w:tc>
        <w:tc>
          <w:tcPr>
            <w:tcW w:w="993" w:type="dxa"/>
            <w:vAlign w:val="center"/>
          </w:tcPr>
          <w:p w14:paraId="4C60359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78.85%</w:t>
            </w:r>
          </w:p>
        </w:tc>
        <w:tc>
          <w:tcPr>
            <w:tcW w:w="956" w:type="dxa"/>
            <w:vAlign w:val="center"/>
          </w:tcPr>
          <w:p w14:paraId="21F43367"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76.83%</w:t>
            </w:r>
          </w:p>
        </w:tc>
      </w:tr>
      <w:tr w:rsidR="00EE0928" w14:paraId="1328BC87" w14:textId="77777777" w:rsidTr="00EE0928">
        <w:trPr>
          <w:trHeight w:val="425"/>
          <w:jc w:val="center"/>
        </w:trPr>
        <w:tc>
          <w:tcPr>
            <w:tcW w:w="1451" w:type="dxa"/>
            <w:vAlign w:val="center"/>
          </w:tcPr>
          <w:p w14:paraId="2309EE8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992" w:type="dxa"/>
            <w:vAlign w:val="center"/>
          </w:tcPr>
          <w:p w14:paraId="4F10153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45.25%</w:t>
            </w:r>
          </w:p>
        </w:tc>
        <w:tc>
          <w:tcPr>
            <w:tcW w:w="992" w:type="dxa"/>
            <w:vAlign w:val="center"/>
          </w:tcPr>
          <w:p w14:paraId="370BDCD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5D2309F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442A3A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B8DCDE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A202D1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66.25%</w:t>
            </w:r>
          </w:p>
        </w:tc>
        <w:tc>
          <w:tcPr>
            <w:tcW w:w="993" w:type="dxa"/>
            <w:vAlign w:val="center"/>
          </w:tcPr>
          <w:p w14:paraId="3F6FC5D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76.36%</w:t>
            </w:r>
          </w:p>
        </w:tc>
        <w:tc>
          <w:tcPr>
            <w:tcW w:w="993" w:type="dxa"/>
            <w:vAlign w:val="center"/>
          </w:tcPr>
          <w:p w14:paraId="3E04CEB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73.68%</w:t>
            </w:r>
          </w:p>
        </w:tc>
        <w:tc>
          <w:tcPr>
            <w:tcW w:w="956" w:type="dxa"/>
            <w:vAlign w:val="center"/>
          </w:tcPr>
          <w:p w14:paraId="597C5DD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75.25%</w:t>
            </w:r>
          </w:p>
        </w:tc>
      </w:tr>
    </w:tbl>
    <w:p w14:paraId="71944961" w14:textId="77777777" w:rsidR="00B55158" w:rsidRDefault="00B55158" w:rsidP="00EE0928">
      <w:pPr>
        <w:spacing w:line="480" w:lineRule="auto"/>
        <w:rPr>
          <w:rFonts w:ascii="Times New Roman" w:hAnsi="Times New Roman" w:cs="Times New Roman"/>
          <w:b/>
          <w:color w:val="FF0000"/>
          <w:sz w:val="24"/>
          <w:szCs w:val="24"/>
        </w:rPr>
      </w:pPr>
    </w:p>
    <w:p w14:paraId="33756001" w14:textId="742CB122" w:rsidR="00EE0928" w:rsidRDefault="00B55158" w:rsidP="00EE0928">
      <w:pPr>
        <w:spacing w:line="480" w:lineRule="auto"/>
        <w:rPr>
          <w:rFonts w:ascii="Times New Roman" w:hAnsi="Times New Roman" w:cs="Times New Roman"/>
          <w:b/>
          <w:color w:val="FF0000"/>
          <w:sz w:val="24"/>
          <w:szCs w:val="24"/>
        </w:rPr>
      </w:pPr>
      <w:r>
        <w:rPr>
          <w:rFonts w:ascii="Times New Roman" w:hAnsi="Times New Roman" w:cs="Times New Roman"/>
          <w:b/>
          <w:noProof/>
          <w:color w:val="FF0000"/>
          <w:sz w:val="24"/>
          <w:szCs w:val="24"/>
        </w:rPr>
        <w:drawing>
          <wp:inline distT="0" distB="0" distL="0" distR="0" wp14:anchorId="4D5C20E8" wp14:editId="62EF4AA0">
            <wp:extent cx="5149970" cy="354274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400_2000.png"/>
                    <pic:cNvPicPr/>
                  </pic:nvPicPr>
                  <pic:blipFill>
                    <a:blip r:embed="rId48">
                      <a:extLst>
                        <a:ext uri="{28A0092B-C50C-407E-A947-70E740481C1C}">
                          <a14:useLocalDpi xmlns:a14="http://schemas.microsoft.com/office/drawing/2010/main" val="0"/>
                        </a:ext>
                      </a:extLst>
                    </a:blip>
                    <a:stretch>
                      <a:fillRect/>
                    </a:stretch>
                  </pic:blipFill>
                  <pic:spPr>
                    <a:xfrm>
                      <a:off x="0" y="0"/>
                      <a:ext cx="5153275" cy="3545020"/>
                    </a:xfrm>
                    <a:prstGeom prst="rect">
                      <a:avLst/>
                    </a:prstGeom>
                  </pic:spPr>
                </pic:pic>
              </a:graphicData>
            </a:graphic>
          </wp:inline>
        </w:drawing>
      </w:r>
    </w:p>
    <w:p w14:paraId="21864B2C" w14:textId="5DF03C72" w:rsidR="00EE0928" w:rsidRDefault="00EE0928" w:rsidP="00EE0928">
      <w:pPr>
        <w:spacing w:line="480" w:lineRule="auto"/>
        <w:rPr>
          <w:rFonts w:ascii="Times New Roman" w:hAnsi="Times New Roman" w:cs="Times New Roman"/>
          <w:b/>
          <w:color w:val="FF0000"/>
          <w:sz w:val="24"/>
          <w:szCs w:val="24"/>
        </w:rPr>
      </w:pPr>
      <w:r>
        <w:rPr>
          <w:rFonts w:ascii="Times New Roman" w:hAnsi="Times New Roman" w:cs="Times New Roman"/>
          <w:b/>
          <w:noProof/>
          <w:color w:val="FF0000"/>
          <w:sz w:val="24"/>
          <w:szCs w:val="24"/>
        </w:rPr>
        <w:lastRenderedPageBreak/>
        <w:drawing>
          <wp:inline distT="0" distB="0" distL="0" distR="0" wp14:anchorId="5ED1BA79" wp14:editId="2915D0E6">
            <wp:extent cx="5236234" cy="360208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e400-6000.png"/>
                    <pic:cNvPicPr/>
                  </pic:nvPicPr>
                  <pic:blipFill>
                    <a:blip r:embed="rId49">
                      <a:extLst>
                        <a:ext uri="{28A0092B-C50C-407E-A947-70E740481C1C}">
                          <a14:useLocalDpi xmlns:a14="http://schemas.microsoft.com/office/drawing/2010/main" val="0"/>
                        </a:ext>
                      </a:extLst>
                    </a:blip>
                    <a:stretch>
                      <a:fillRect/>
                    </a:stretch>
                  </pic:blipFill>
                  <pic:spPr>
                    <a:xfrm>
                      <a:off x="0" y="0"/>
                      <a:ext cx="5255685" cy="3615468"/>
                    </a:xfrm>
                    <a:prstGeom prst="rect">
                      <a:avLst/>
                    </a:prstGeom>
                  </pic:spPr>
                </pic:pic>
              </a:graphicData>
            </a:graphic>
          </wp:inline>
        </w:drawing>
      </w:r>
    </w:p>
    <w:p w14:paraId="1FD2D798" w14:textId="65A03029"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From table 4.3.1.6 and figure 4.3.1.2, we can see the sample size affects the testing accuracy. When sample size = 400, the testing accuracy is around 35% for layer =0 and 52% for layers between 1-8. When sample size=1200, the testing accuracy is around 45% for layer =0 and 65% for layers between 1-8. When sample size= 2000, the testing accuracy is around 42% for layer =0 and 70% for layers between 1-8. Therefore, larger sample size will have higher testing accuracy. However, according to figure 4.3.1.3, the testing accuracy did not have significant improvement when sample size increase from 2000 to 6000. This is probably because there is no big difference for such a large neural nets to train on the level of ‘thousand’ number of pictures. It is probably that when the sample size increase to more than ten thousand, the accuracy will change.</w:t>
      </w:r>
    </w:p>
    <w:p w14:paraId="76A5A31B" w14:textId="77777777"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 xml:space="preserve">Another interesting results is that when the number of trainable layer =0, i.e. when the number of trainable parameters are small, the testing accuracy keeps around 45% when sample size is bigger than 1200. But when the trainable layers is larger than 0, the testing accuracy is around 70% when sample size is bigger than 1200. This means that only fine tuning a small set of trainable parameters in Inception V3 model cannot generate good classification performance. It also confirms that with factorization convolution, Inception V3 model can deal with overfitting problem really well. Even with 5 million trainable parameters, the performance is still good. When compare with the results from the </w:t>
      </w:r>
      <w:proofErr w:type="spellStart"/>
      <w:r w:rsidRPr="00244A63">
        <w:rPr>
          <w:rFonts w:ascii="Times New Roman" w:eastAsia="SimSun" w:hAnsi="Times New Roman" w:cs="Times New Roman"/>
          <w:color w:val="000000"/>
          <w:kern w:val="0"/>
          <w:sz w:val="24"/>
          <w:szCs w:val="24"/>
        </w:rPr>
        <w:t>VGGNets</w:t>
      </w:r>
      <w:proofErr w:type="spellEnd"/>
      <w:r w:rsidRPr="00244A63">
        <w:rPr>
          <w:rFonts w:ascii="Times New Roman" w:eastAsia="SimSun" w:hAnsi="Times New Roman" w:cs="Times New Roman"/>
          <w:color w:val="000000"/>
          <w:kern w:val="0"/>
          <w:sz w:val="24"/>
          <w:szCs w:val="24"/>
        </w:rPr>
        <w:t>, we can see the benefit of the Inception V3 model more clearly.</w:t>
      </w:r>
    </w:p>
    <w:p w14:paraId="2070941E" w14:textId="3C8F8DA0"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4.3</w:t>
      </w:r>
      <w:r w:rsidRPr="00FC2E70">
        <w:rPr>
          <w:rFonts w:ascii="Times New Roman" w:hAnsi="Times New Roman" w:cs="Times New Roman"/>
          <w:b/>
          <w:color w:val="FF0000"/>
          <w:sz w:val="24"/>
          <w:szCs w:val="24"/>
        </w:rPr>
        <w:t>.2 VGG16 (Jialin Li)</w:t>
      </w:r>
    </w:p>
    <w:p w14:paraId="185A2157" w14:textId="0EC846FE" w:rsidR="008E5300" w:rsidRDefault="00424813" w:rsidP="00424813">
      <w:pPr>
        <w:ind w:firstLine="420"/>
        <w:rPr>
          <w:rFonts w:ascii="Times New Roman" w:eastAsia="SimSun" w:hAnsi="Times New Roman" w:cs="Times New Roman"/>
          <w:color w:val="000000"/>
          <w:kern w:val="0"/>
          <w:sz w:val="24"/>
          <w:szCs w:val="24"/>
        </w:rPr>
      </w:pPr>
      <w:r w:rsidRPr="00424813">
        <w:rPr>
          <w:rFonts w:ascii="Times New Roman" w:eastAsia="SimSun" w:hAnsi="Times New Roman" w:cs="Times New Roman" w:hint="eastAsia"/>
          <w:color w:val="000000"/>
          <w:kern w:val="0"/>
          <w:sz w:val="24"/>
          <w:szCs w:val="24"/>
        </w:rPr>
        <w:t>The</w:t>
      </w:r>
      <w:r>
        <w:rPr>
          <w:rFonts w:ascii="Times New Roman" w:eastAsia="SimSun" w:hAnsi="Times New Roman" w:cs="Times New Roman"/>
          <w:color w:val="000000"/>
          <w:kern w:val="0"/>
          <w:sz w:val="24"/>
          <w:szCs w:val="24"/>
        </w:rPr>
        <w:t xml:space="preserve"> original configuration of VGG16Net is shown above. </w:t>
      </w:r>
      <w:r w:rsidR="00196F2E">
        <w:rPr>
          <w:rFonts w:ascii="Times New Roman" w:eastAsia="SimSun" w:hAnsi="Times New Roman" w:cs="Times New Roman"/>
          <w:color w:val="000000"/>
          <w:kern w:val="0"/>
          <w:sz w:val="24"/>
          <w:szCs w:val="24"/>
        </w:rPr>
        <w:t xml:space="preserve">In our experiments, the initial two fully-connected layers with 4096 nodes are replaced by two fully-connected layers with 128 nodes. That is because our task only have 4 classes while the original </w:t>
      </w:r>
      <w:r w:rsidR="00196F2E">
        <w:rPr>
          <w:rFonts w:ascii="Times New Roman" w:eastAsia="SimSun" w:hAnsi="Times New Roman" w:cs="Times New Roman"/>
          <w:color w:val="000000"/>
          <w:kern w:val="0"/>
          <w:sz w:val="24"/>
          <w:szCs w:val="24"/>
        </w:rPr>
        <w:lastRenderedPageBreak/>
        <w:t xml:space="preserve">task of </w:t>
      </w:r>
      <w:r w:rsidR="007F27A7">
        <w:rPr>
          <w:rFonts w:ascii="Times New Roman" w:eastAsia="SimSun" w:hAnsi="Times New Roman" w:cs="Times New Roman" w:hint="eastAsia"/>
          <w:color w:val="000000"/>
          <w:kern w:val="0"/>
          <w:sz w:val="24"/>
          <w:szCs w:val="24"/>
        </w:rPr>
        <w:t>VGG16Net</w:t>
      </w:r>
      <w:r w:rsidR="0051584C">
        <w:rPr>
          <w:rFonts w:ascii="Times New Roman" w:eastAsia="SimSun" w:hAnsi="Times New Roman" w:cs="Times New Roman"/>
          <w:color w:val="000000"/>
          <w:kern w:val="0"/>
          <w:sz w:val="24"/>
          <w:szCs w:val="24"/>
        </w:rPr>
        <w:t xml:space="preserve"> has more than one thousand classes. And our output layer has four nodes corresponding to four classes. </w:t>
      </w:r>
      <w:r w:rsidR="00127C55">
        <w:rPr>
          <w:rFonts w:ascii="Times New Roman" w:eastAsia="SimSun" w:hAnsi="Times New Roman" w:cs="Times New Roman"/>
          <w:color w:val="000000"/>
          <w:kern w:val="0"/>
          <w:sz w:val="24"/>
          <w:szCs w:val="24"/>
        </w:rPr>
        <w:t xml:space="preserve">We first conduct transfer learning with only the three added layers trainable and then then fine-tune the weights in former layers. From the perspective of trainable layers, we do eight sets of experiments, training 3 to 10 layers of this architecture to test the influence of number of trainable layers. And we also examine the influence of </w:t>
      </w:r>
      <w:r w:rsidR="005C6826">
        <w:rPr>
          <w:rFonts w:ascii="Times New Roman" w:eastAsia="SimSun" w:hAnsi="Times New Roman" w:cs="Times New Roman"/>
          <w:color w:val="000000"/>
          <w:kern w:val="0"/>
          <w:sz w:val="24"/>
          <w:szCs w:val="24"/>
        </w:rPr>
        <w:t xml:space="preserve">training data size. Totally, we have 6000 map images, and 1500 for each of the regions. We conduct the 8 sets of experiments using 100, 300, 500 …, 1500 map images for each region. And 80% of the images used are training data, while the rest 20% images are testing data. That means, we have 64 sets of experiment testing the influence of number of trainable layers and input data size. </w:t>
      </w:r>
      <w:r w:rsidR="00A95ECD">
        <w:rPr>
          <w:rFonts w:ascii="Times New Roman" w:eastAsia="SimSun" w:hAnsi="Times New Roman" w:cs="Times New Roman"/>
          <w:color w:val="000000"/>
          <w:kern w:val="0"/>
          <w:sz w:val="24"/>
          <w:szCs w:val="24"/>
        </w:rPr>
        <w:t>Because we don’t have much time for training, for each of the experiment s</w:t>
      </w:r>
      <w:r w:rsidR="00AB3626">
        <w:rPr>
          <w:rFonts w:ascii="Times New Roman" w:eastAsia="SimSun" w:hAnsi="Times New Roman" w:cs="Times New Roman"/>
          <w:color w:val="000000"/>
          <w:kern w:val="0"/>
          <w:sz w:val="24"/>
          <w:szCs w:val="24"/>
        </w:rPr>
        <w:t>et, the number of epochs is 20.</w:t>
      </w:r>
    </w:p>
    <w:p w14:paraId="15A57586" w14:textId="5D9685EE" w:rsidR="009944DF" w:rsidRDefault="009944DF" w:rsidP="00424813">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numbers of parameters in each of the trainable layer in the experiments are shown in the following table.</w:t>
      </w:r>
    </w:p>
    <w:tbl>
      <w:tblPr>
        <w:tblStyle w:val="TableGrid"/>
        <w:tblW w:w="0" w:type="auto"/>
        <w:jc w:val="center"/>
        <w:tblLook w:val="04A0" w:firstRow="1" w:lastRow="0" w:firstColumn="1" w:lastColumn="0" w:noHBand="0" w:noVBand="1"/>
      </w:tblPr>
      <w:tblGrid>
        <w:gridCol w:w="3048"/>
        <w:gridCol w:w="3360"/>
      </w:tblGrid>
      <w:tr w:rsidR="009944DF" w14:paraId="74F839F1" w14:textId="77777777" w:rsidTr="00EE0928">
        <w:trPr>
          <w:jc w:val="center"/>
        </w:trPr>
        <w:tc>
          <w:tcPr>
            <w:tcW w:w="6408" w:type="dxa"/>
            <w:gridSpan w:val="2"/>
            <w:tcBorders>
              <w:top w:val="single" w:sz="4" w:space="0" w:color="FFFFFF"/>
              <w:left w:val="single" w:sz="4" w:space="0" w:color="FFFFFF"/>
              <w:right w:val="single" w:sz="4" w:space="0" w:color="FFFFFF"/>
            </w:tcBorders>
            <w:vAlign w:val="center"/>
          </w:tcPr>
          <w:p w14:paraId="43718496" w14:textId="77777777" w:rsidR="009944DF" w:rsidRDefault="009944DF" w:rsidP="00EE092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4.3.1.2 layer type and number of parameter</w:t>
            </w:r>
          </w:p>
        </w:tc>
      </w:tr>
      <w:tr w:rsidR="009944DF" w:rsidRPr="00EC5A32" w14:paraId="3861A625" w14:textId="77777777" w:rsidTr="00EE0928">
        <w:trPr>
          <w:jc w:val="center"/>
        </w:trPr>
        <w:tc>
          <w:tcPr>
            <w:tcW w:w="3048" w:type="dxa"/>
            <w:vAlign w:val="center"/>
          </w:tcPr>
          <w:p w14:paraId="71D3CF6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Trainable Layers</w:t>
            </w:r>
          </w:p>
        </w:tc>
        <w:tc>
          <w:tcPr>
            <w:tcW w:w="3360" w:type="dxa"/>
            <w:vAlign w:val="center"/>
          </w:tcPr>
          <w:p w14:paraId="65C7ADC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parameters</w:t>
            </w:r>
          </w:p>
        </w:tc>
      </w:tr>
      <w:tr w:rsidR="009944DF" w:rsidRPr="00BA5C91" w14:paraId="63FE09D4" w14:textId="77777777" w:rsidTr="00EE0928">
        <w:trPr>
          <w:jc w:val="center"/>
        </w:trPr>
        <w:tc>
          <w:tcPr>
            <w:tcW w:w="3048" w:type="dxa"/>
            <w:vAlign w:val="center"/>
          </w:tcPr>
          <w:p w14:paraId="152FBBE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conv1 (Conv2D)</w:t>
            </w:r>
          </w:p>
        </w:tc>
        <w:tc>
          <w:tcPr>
            <w:tcW w:w="3360" w:type="dxa"/>
            <w:vAlign w:val="center"/>
          </w:tcPr>
          <w:p w14:paraId="634833F4"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B0DDCE7" w14:textId="77777777" w:rsidTr="00EE0928">
        <w:trPr>
          <w:jc w:val="center"/>
        </w:trPr>
        <w:tc>
          <w:tcPr>
            <w:tcW w:w="3048" w:type="dxa"/>
            <w:vAlign w:val="center"/>
          </w:tcPr>
          <w:p w14:paraId="23CC035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conv2 (Conv2D)</w:t>
            </w:r>
          </w:p>
        </w:tc>
        <w:tc>
          <w:tcPr>
            <w:tcW w:w="3360" w:type="dxa"/>
            <w:vAlign w:val="center"/>
          </w:tcPr>
          <w:p w14:paraId="64A863E9"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7E127F74" w14:textId="77777777" w:rsidTr="00EE0928">
        <w:trPr>
          <w:jc w:val="center"/>
        </w:trPr>
        <w:tc>
          <w:tcPr>
            <w:tcW w:w="3048" w:type="dxa"/>
            <w:vAlign w:val="center"/>
          </w:tcPr>
          <w:p w14:paraId="4DE05C0A"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conv3 (Conv2D)</w:t>
            </w:r>
          </w:p>
        </w:tc>
        <w:tc>
          <w:tcPr>
            <w:tcW w:w="3360" w:type="dxa"/>
            <w:vAlign w:val="center"/>
          </w:tcPr>
          <w:p w14:paraId="3337C878"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E14BC1D" w14:textId="77777777" w:rsidTr="00EE0928">
        <w:trPr>
          <w:jc w:val="center"/>
        </w:trPr>
        <w:tc>
          <w:tcPr>
            <w:tcW w:w="3048" w:type="dxa"/>
            <w:vAlign w:val="center"/>
          </w:tcPr>
          <w:p w14:paraId="26B07982"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MaxPooling2D</w:t>
            </w:r>
          </w:p>
        </w:tc>
        <w:tc>
          <w:tcPr>
            <w:tcW w:w="3360" w:type="dxa"/>
            <w:vAlign w:val="center"/>
          </w:tcPr>
          <w:p w14:paraId="5B322726"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rsidRPr="00BA5C91" w14:paraId="220793C7" w14:textId="77777777" w:rsidTr="00EE0928">
        <w:trPr>
          <w:jc w:val="center"/>
        </w:trPr>
        <w:tc>
          <w:tcPr>
            <w:tcW w:w="3048" w:type="dxa"/>
            <w:vAlign w:val="center"/>
          </w:tcPr>
          <w:p w14:paraId="6C81802C"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Flatten</w:t>
            </w:r>
          </w:p>
        </w:tc>
        <w:tc>
          <w:tcPr>
            <w:tcW w:w="3360" w:type="dxa"/>
            <w:vAlign w:val="center"/>
          </w:tcPr>
          <w:p w14:paraId="3F1EF772"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14:paraId="7F7B5A09" w14:textId="77777777" w:rsidTr="00EE0928">
        <w:trPr>
          <w:jc w:val="center"/>
        </w:trPr>
        <w:tc>
          <w:tcPr>
            <w:tcW w:w="3048" w:type="dxa"/>
            <w:vAlign w:val="center"/>
          </w:tcPr>
          <w:p w14:paraId="17BCF81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1</w:t>
            </w:r>
          </w:p>
        </w:tc>
        <w:tc>
          <w:tcPr>
            <w:tcW w:w="3360" w:type="dxa"/>
            <w:vAlign w:val="center"/>
          </w:tcPr>
          <w:p w14:paraId="47861FB6"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262272</w:t>
            </w:r>
          </w:p>
        </w:tc>
      </w:tr>
      <w:tr w:rsidR="009944DF" w14:paraId="3C5E2A21" w14:textId="77777777" w:rsidTr="00EE0928">
        <w:trPr>
          <w:trHeight w:val="242"/>
          <w:jc w:val="center"/>
        </w:trPr>
        <w:tc>
          <w:tcPr>
            <w:tcW w:w="3048" w:type="dxa"/>
            <w:vAlign w:val="center"/>
          </w:tcPr>
          <w:p w14:paraId="3A3A121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2</w:t>
            </w:r>
          </w:p>
        </w:tc>
        <w:tc>
          <w:tcPr>
            <w:tcW w:w="3360" w:type="dxa"/>
            <w:vAlign w:val="center"/>
          </w:tcPr>
          <w:p w14:paraId="60D3E752"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16512</w:t>
            </w:r>
          </w:p>
        </w:tc>
      </w:tr>
      <w:tr w:rsidR="009944DF" w14:paraId="548B4729" w14:textId="77777777" w:rsidTr="00EE0928">
        <w:trPr>
          <w:jc w:val="center"/>
        </w:trPr>
        <w:tc>
          <w:tcPr>
            <w:tcW w:w="3048" w:type="dxa"/>
            <w:vAlign w:val="center"/>
          </w:tcPr>
          <w:p w14:paraId="0382F8B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Output Layer</w:t>
            </w:r>
          </w:p>
        </w:tc>
        <w:tc>
          <w:tcPr>
            <w:tcW w:w="3360" w:type="dxa"/>
            <w:vAlign w:val="center"/>
          </w:tcPr>
          <w:p w14:paraId="528BB428"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516</w:t>
            </w:r>
          </w:p>
        </w:tc>
      </w:tr>
    </w:tbl>
    <w:p w14:paraId="06EFDDB1" w14:textId="69779E7F" w:rsidR="009944DF" w:rsidRPr="00424813" w:rsidRDefault="009944DF" w:rsidP="00AB3626">
      <w:pPr>
        <w:rPr>
          <w:rFonts w:ascii="Times New Roman" w:eastAsia="SimSun" w:hAnsi="Times New Roman" w:cs="Times New Roman"/>
          <w:color w:val="000000"/>
          <w:kern w:val="0"/>
          <w:sz w:val="24"/>
          <w:szCs w:val="24"/>
        </w:rPr>
      </w:pPr>
    </w:p>
    <w:p w14:paraId="1E2351D9" w14:textId="159B5F30" w:rsidR="00A93F84" w:rsidRDefault="00A93F84" w:rsidP="007940E9">
      <w:pPr>
        <w:ind w:firstLine="420"/>
        <w:rPr>
          <w:rFonts w:ascii="Times New Roman" w:eastAsia="SimSun" w:hAnsi="Times New Roman" w:cs="Times New Roman"/>
          <w:color w:val="000000"/>
          <w:kern w:val="0"/>
          <w:sz w:val="24"/>
          <w:szCs w:val="24"/>
        </w:rPr>
      </w:pPr>
      <w:r w:rsidRPr="00A93F84">
        <w:rPr>
          <w:rFonts w:ascii="Times New Roman" w:eastAsia="SimSun" w:hAnsi="Times New Roman" w:cs="Times New Roman"/>
          <w:color w:val="000000"/>
          <w:kern w:val="0"/>
          <w:sz w:val="24"/>
          <w:szCs w:val="24"/>
        </w:rPr>
        <w:t>In table 4.3.1.6, we show the experiment results for different sample sizes with different set of number of trainable layers. Figure 4.3.1.3 shows the results for sample size =400, 1200, 2000, 2800, 3600, 4400, 5200 an</w:t>
      </w:r>
      <w:r w:rsidR="009944DF">
        <w:rPr>
          <w:rFonts w:ascii="Times New Roman" w:eastAsia="SimSun" w:hAnsi="Times New Roman" w:cs="Times New Roman"/>
          <w:color w:val="000000"/>
          <w:kern w:val="0"/>
          <w:sz w:val="24"/>
          <w:szCs w:val="24"/>
        </w:rPr>
        <w:t>d 6000 with 8</w:t>
      </w:r>
      <w:r w:rsidRPr="00A93F84">
        <w:rPr>
          <w:rFonts w:ascii="Times New Roman" w:eastAsia="SimSun" w:hAnsi="Times New Roman" w:cs="Times New Roman"/>
          <w:color w:val="000000"/>
          <w:kern w:val="0"/>
          <w:sz w:val="24"/>
          <w:szCs w:val="24"/>
        </w:rPr>
        <w:t xml:space="preserve"> diff</w:t>
      </w:r>
      <w:r w:rsidR="007940E9">
        <w:rPr>
          <w:rFonts w:ascii="Times New Roman" w:eastAsia="SimSun" w:hAnsi="Times New Roman" w:cs="Times New Roman"/>
          <w:color w:val="000000"/>
          <w:kern w:val="0"/>
          <w:sz w:val="24"/>
          <w:szCs w:val="24"/>
        </w:rPr>
        <w:t>erent sets of trainable layers.</w:t>
      </w:r>
    </w:p>
    <w:tbl>
      <w:tblPr>
        <w:tblStyle w:val="TableGrid"/>
        <w:tblW w:w="9392" w:type="dxa"/>
        <w:jc w:val="center"/>
        <w:tblLook w:val="04A0" w:firstRow="1" w:lastRow="0" w:firstColumn="1" w:lastColumn="0" w:noHBand="0" w:noVBand="1"/>
      </w:tblPr>
      <w:tblGrid>
        <w:gridCol w:w="1451"/>
        <w:gridCol w:w="992"/>
        <w:gridCol w:w="992"/>
        <w:gridCol w:w="992"/>
        <w:gridCol w:w="993"/>
        <w:gridCol w:w="993"/>
        <w:gridCol w:w="993"/>
        <w:gridCol w:w="993"/>
        <w:gridCol w:w="993"/>
      </w:tblGrid>
      <w:tr w:rsidR="00E84FF9" w14:paraId="4A21B937" w14:textId="77777777" w:rsidTr="00E84FF9">
        <w:trPr>
          <w:trHeight w:val="977"/>
          <w:jc w:val="center"/>
        </w:trPr>
        <w:tc>
          <w:tcPr>
            <w:tcW w:w="1451" w:type="dxa"/>
            <w:tcBorders>
              <w:tl2br w:val="single" w:sz="4" w:space="0" w:color="000000"/>
            </w:tcBorders>
            <w:vAlign w:val="center"/>
          </w:tcPr>
          <w:p w14:paraId="6C7D9492" w14:textId="19CEE8ED" w:rsidR="00E84FF9" w:rsidRDefault="00E84FF9" w:rsidP="001A3AEE">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9504" behindDoc="0" locked="0" layoutInCell="1" allowOverlap="1" wp14:anchorId="057FEB77" wp14:editId="2BCE8E5D">
                      <wp:simplePos x="0" y="0"/>
                      <wp:positionH relativeFrom="column">
                        <wp:posOffset>-67945</wp:posOffset>
                      </wp:positionH>
                      <wp:positionV relativeFrom="paragraph">
                        <wp:posOffset>284480</wp:posOffset>
                      </wp:positionV>
                      <wp:extent cx="842010" cy="49974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42010" cy="499745"/>
                              </a:xfrm>
                              <a:prstGeom prst="rect">
                                <a:avLst/>
                              </a:prstGeom>
                              <a:noFill/>
                              <a:ln w="6350">
                                <a:noFill/>
                              </a:ln>
                            </wps:spPr>
                            <wps:txbx>
                              <w:txbxContent>
                                <w:p w14:paraId="5D1611A9" w14:textId="5633CE40" w:rsidR="00E84FF9" w:rsidRDefault="00E84FF9"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E84FF9" w:rsidRPr="00CA1304" w:rsidRDefault="00E84FF9"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E84FF9" w:rsidRDefault="00E84FF9" w:rsidP="00A93F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FEB77" id="Text Box 10" o:spid="_x0000_s1029" type="#_x0000_t202" style="position:absolute;left:0;text-align:left;margin-left:-5.35pt;margin-top:22.4pt;width:66.3pt;height:3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" filled="f" stroked="f" strokeweight=".5pt">
                      <v:textbox>
                        <w:txbxContent>
                          <w:p w14:paraId="5D1611A9" w14:textId="5633CE40" w:rsidR="00E84FF9" w:rsidRDefault="00E84FF9"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E84FF9" w:rsidRPr="00CA1304" w:rsidRDefault="00E84FF9"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E84FF9" w:rsidRDefault="00E84FF9" w:rsidP="00A93F84"/>
                        </w:txbxContent>
                      </v:textbox>
                    </v:shape>
                  </w:pict>
                </mc:Fallback>
              </mc:AlternateContent>
            </w:r>
          </w:p>
        </w:tc>
        <w:tc>
          <w:tcPr>
            <w:tcW w:w="992" w:type="dxa"/>
            <w:vAlign w:val="center"/>
          </w:tcPr>
          <w:p w14:paraId="28B9997B" w14:textId="7152FF8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3</w:t>
            </w:r>
          </w:p>
        </w:tc>
        <w:tc>
          <w:tcPr>
            <w:tcW w:w="992" w:type="dxa"/>
            <w:vAlign w:val="center"/>
          </w:tcPr>
          <w:p w14:paraId="7341C1A6" w14:textId="5DD22AB7"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4</w:t>
            </w:r>
          </w:p>
        </w:tc>
        <w:tc>
          <w:tcPr>
            <w:tcW w:w="992" w:type="dxa"/>
            <w:vAlign w:val="center"/>
          </w:tcPr>
          <w:p w14:paraId="3CAEDF76" w14:textId="1F2300EF"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5</w:t>
            </w:r>
          </w:p>
        </w:tc>
        <w:tc>
          <w:tcPr>
            <w:tcW w:w="993" w:type="dxa"/>
            <w:vAlign w:val="center"/>
          </w:tcPr>
          <w:p w14:paraId="1BBF89E9" w14:textId="7A8E9B5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6</w:t>
            </w:r>
          </w:p>
        </w:tc>
        <w:tc>
          <w:tcPr>
            <w:tcW w:w="993" w:type="dxa"/>
            <w:vAlign w:val="center"/>
          </w:tcPr>
          <w:p w14:paraId="1E1A7388" w14:textId="7353291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7</w:t>
            </w:r>
          </w:p>
        </w:tc>
        <w:tc>
          <w:tcPr>
            <w:tcW w:w="993" w:type="dxa"/>
            <w:vAlign w:val="center"/>
          </w:tcPr>
          <w:p w14:paraId="77CEF19C" w14:textId="6173D888"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8</w:t>
            </w:r>
          </w:p>
        </w:tc>
        <w:tc>
          <w:tcPr>
            <w:tcW w:w="993" w:type="dxa"/>
            <w:vAlign w:val="center"/>
          </w:tcPr>
          <w:p w14:paraId="5917D945" w14:textId="18AD5A2C"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9</w:t>
            </w:r>
          </w:p>
        </w:tc>
        <w:tc>
          <w:tcPr>
            <w:tcW w:w="993" w:type="dxa"/>
            <w:vAlign w:val="center"/>
          </w:tcPr>
          <w:p w14:paraId="02F6FF9E" w14:textId="444F1B0B"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10</w:t>
            </w:r>
          </w:p>
        </w:tc>
      </w:tr>
      <w:tr w:rsidR="00E84FF9" w14:paraId="5B91F877" w14:textId="77777777" w:rsidTr="00E84FF9">
        <w:trPr>
          <w:trHeight w:val="411"/>
          <w:jc w:val="center"/>
        </w:trPr>
        <w:tc>
          <w:tcPr>
            <w:tcW w:w="1451" w:type="dxa"/>
            <w:vAlign w:val="center"/>
          </w:tcPr>
          <w:p w14:paraId="0ACB5F1B"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vAlign w:val="center"/>
          </w:tcPr>
          <w:p w14:paraId="370C4668" w14:textId="36564D0F" w:rsidR="00E84FF9" w:rsidRPr="001D23AC" w:rsidRDefault="00E84FF9" w:rsidP="00A93F84">
            <w:pPr>
              <w:spacing w:line="276" w:lineRule="auto"/>
              <w:jc w:val="center"/>
              <w:rPr>
                <w:rFonts w:ascii="Times New Roman" w:hAnsi="Times New Roman" w:cs="Times New Roman"/>
                <w:color w:val="000000" w:themeColor="text1"/>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8480" behindDoc="0" locked="0" layoutInCell="1" allowOverlap="1" wp14:anchorId="73984B01" wp14:editId="7ED7C3CE">
                      <wp:simplePos x="0" y="0"/>
                      <wp:positionH relativeFrom="column">
                        <wp:posOffset>-958215</wp:posOffset>
                      </wp:positionH>
                      <wp:positionV relativeFrom="paragraph">
                        <wp:posOffset>-683895</wp:posOffset>
                      </wp:positionV>
                      <wp:extent cx="914400" cy="758190"/>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914400" cy="758190"/>
                              </a:xfrm>
                              <a:prstGeom prst="rect">
                                <a:avLst/>
                              </a:prstGeom>
                              <a:noFill/>
                              <a:ln w="6350">
                                <a:noFill/>
                              </a:ln>
                            </wps:spPr>
                            <wps:txbx>
                              <w:txbxContent>
                                <w:p w14:paraId="4DD3FD22" w14:textId="1B72C8E5" w:rsidR="00E84FF9" w:rsidRDefault="00E84FF9"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E84FF9" w:rsidRPr="00CA1304" w:rsidRDefault="00E84FF9"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4B01" id="Text Box 8" o:spid="_x0000_s1030" type="#_x0000_t202" style="position:absolute;left:0;text-align:left;margin-left:-75.45pt;margin-top:-53.85pt;width:1in;height:5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" filled="f" stroked="f" strokeweight=".5pt">
                      <v:textbox>
                        <w:txbxContent>
                          <w:p w14:paraId="4DD3FD22" w14:textId="1B72C8E5" w:rsidR="00E84FF9" w:rsidRDefault="00E84FF9"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E84FF9" w:rsidRPr="00CA1304" w:rsidRDefault="00E84FF9"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v:textbox>
                    </v:shape>
                  </w:pict>
                </mc:Fallback>
              </mc:AlternateContent>
            </w:r>
            <w:r w:rsidRPr="00A6541C">
              <w:rPr>
                <w:rFonts w:ascii="Times New Roman" w:eastAsia="Times New Roman" w:hAnsi="Times New Roman" w:cs="Times New Roman"/>
                <w:color w:val="000000"/>
                <w:kern w:val="0"/>
                <w:sz w:val="22"/>
              </w:rPr>
              <w:t>0.73</w:t>
            </w:r>
          </w:p>
        </w:tc>
        <w:tc>
          <w:tcPr>
            <w:tcW w:w="992" w:type="dxa"/>
            <w:vAlign w:val="center"/>
          </w:tcPr>
          <w:p w14:paraId="6CF5D513" w14:textId="3695A3B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2" w:type="dxa"/>
            <w:vAlign w:val="center"/>
          </w:tcPr>
          <w:p w14:paraId="2DFC3D2E" w14:textId="099E9E1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40C3CA2E" w14:textId="5AD2F46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32301097" w14:textId="73B3C65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vAlign w:val="center"/>
          </w:tcPr>
          <w:p w14:paraId="78F94E70" w14:textId="2B90E21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vAlign w:val="center"/>
          </w:tcPr>
          <w:p w14:paraId="0F4319DF" w14:textId="7D15484B"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1C444B2B" w14:textId="2EB28BB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r>
      <w:tr w:rsidR="00E84FF9" w14:paraId="371CA8A2" w14:textId="77777777" w:rsidTr="00E84FF9">
        <w:trPr>
          <w:trHeight w:val="417"/>
          <w:jc w:val="center"/>
        </w:trPr>
        <w:tc>
          <w:tcPr>
            <w:tcW w:w="1451" w:type="dxa"/>
            <w:vAlign w:val="center"/>
          </w:tcPr>
          <w:p w14:paraId="09F5E51F"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3963925B" w14:textId="23A7840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3BF27A76" w14:textId="4E8D836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0.76</w:t>
            </w:r>
          </w:p>
        </w:tc>
        <w:tc>
          <w:tcPr>
            <w:tcW w:w="992" w:type="dxa"/>
            <w:vAlign w:val="center"/>
          </w:tcPr>
          <w:p w14:paraId="6050CCB1" w14:textId="6C5EB6B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16C99B9D" w14:textId="35C9E3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F638C6F" w14:textId="5A36F5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tcBorders>
              <w:right w:val="single" w:sz="4" w:space="0" w:color="000000"/>
            </w:tcBorders>
            <w:vAlign w:val="center"/>
          </w:tcPr>
          <w:p w14:paraId="390F5338" w14:textId="6ADBB81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tcBorders>
              <w:left w:val="single" w:sz="4" w:space="0" w:color="000000"/>
            </w:tcBorders>
            <w:vAlign w:val="center"/>
          </w:tcPr>
          <w:p w14:paraId="1BF85D78" w14:textId="68493B5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2267B12" w14:textId="3CC81054"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r>
      <w:tr w:rsidR="00E84FF9" w14:paraId="2E20A3B6" w14:textId="77777777" w:rsidTr="00E84FF9">
        <w:trPr>
          <w:trHeight w:val="408"/>
          <w:jc w:val="center"/>
        </w:trPr>
        <w:tc>
          <w:tcPr>
            <w:tcW w:w="1451" w:type="dxa"/>
            <w:vAlign w:val="center"/>
          </w:tcPr>
          <w:p w14:paraId="617E2C10"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06D3A27" w14:textId="1416B4A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0.73</w:t>
            </w:r>
          </w:p>
        </w:tc>
        <w:tc>
          <w:tcPr>
            <w:tcW w:w="992" w:type="dxa"/>
            <w:vAlign w:val="center"/>
          </w:tcPr>
          <w:p w14:paraId="395CC9ED" w14:textId="0B98334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0.77</w:t>
            </w:r>
          </w:p>
        </w:tc>
        <w:tc>
          <w:tcPr>
            <w:tcW w:w="992" w:type="dxa"/>
            <w:vAlign w:val="center"/>
          </w:tcPr>
          <w:p w14:paraId="37BB682F" w14:textId="0D24CF5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2B9899CF" w14:textId="5864B1D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8515FA9" w14:textId="1B957FB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4CF987C" w14:textId="0C66FC24"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B198877" w14:textId="6AAAFC0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D9518A5" w14:textId="2BDE0D5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r>
      <w:tr w:rsidR="00E84FF9" w14:paraId="70CB7238" w14:textId="77777777" w:rsidTr="00E84FF9">
        <w:trPr>
          <w:trHeight w:val="415"/>
          <w:jc w:val="center"/>
        </w:trPr>
        <w:tc>
          <w:tcPr>
            <w:tcW w:w="1451" w:type="dxa"/>
            <w:vAlign w:val="center"/>
          </w:tcPr>
          <w:p w14:paraId="35355336" w14:textId="77777777" w:rsidR="00E84FF9" w:rsidRPr="00CA1304"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59C60D24" w14:textId="6198570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1DF305B5" w14:textId="7989614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0F2EAC40" w14:textId="3BDA829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0.51</w:t>
            </w:r>
          </w:p>
        </w:tc>
        <w:tc>
          <w:tcPr>
            <w:tcW w:w="993" w:type="dxa"/>
            <w:vAlign w:val="center"/>
          </w:tcPr>
          <w:p w14:paraId="0C92CF45" w14:textId="068EE66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7726507F" w14:textId="7DF66A8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3EB0E74" w14:textId="26CF0AE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3B96246D" w14:textId="47BF585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0A002A7D" w14:textId="013C76E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4F88D4A6" w14:textId="77777777" w:rsidTr="00E84FF9">
        <w:trPr>
          <w:trHeight w:val="421"/>
          <w:jc w:val="center"/>
        </w:trPr>
        <w:tc>
          <w:tcPr>
            <w:tcW w:w="1451" w:type="dxa"/>
            <w:vAlign w:val="center"/>
          </w:tcPr>
          <w:p w14:paraId="47E9B944"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6C754755" w14:textId="210C8AE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6A3E7BB7" w14:textId="05E3C2E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7A1D14C9" w14:textId="661D1B6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48B36625" w14:textId="7C06E81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5626E7D" w14:textId="525CD20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vAlign w:val="center"/>
          </w:tcPr>
          <w:p w14:paraId="4C356B1B" w14:textId="042AE7A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385ABF67" w14:textId="7085C8D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bottom"/>
          </w:tcPr>
          <w:p w14:paraId="0C6DAF08" w14:textId="6157B4C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r>
      <w:tr w:rsidR="00E84FF9" w14:paraId="610CD532" w14:textId="77777777" w:rsidTr="00E84FF9">
        <w:trPr>
          <w:trHeight w:val="369"/>
          <w:jc w:val="center"/>
        </w:trPr>
        <w:tc>
          <w:tcPr>
            <w:tcW w:w="1451" w:type="dxa"/>
            <w:vAlign w:val="center"/>
          </w:tcPr>
          <w:p w14:paraId="4F52C064"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34AB9F3C" w14:textId="42D31F79"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2" w:type="dxa"/>
            <w:vAlign w:val="center"/>
          </w:tcPr>
          <w:p w14:paraId="370891A5" w14:textId="0377BF4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5EC84067" w14:textId="67FCD3E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35BAAFA" w14:textId="631B856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EBB0074" w14:textId="78F326E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570D2E7E" w14:textId="5F02877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FBD7523" w14:textId="11297A1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12437FA2" w14:textId="4CC73DB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3FA2CE4F" w14:textId="77777777" w:rsidTr="00E84FF9">
        <w:trPr>
          <w:trHeight w:val="460"/>
          <w:jc w:val="center"/>
        </w:trPr>
        <w:tc>
          <w:tcPr>
            <w:tcW w:w="1451" w:type="dxa"/>
            <w:vAlign w:val="center"/>
          </w:tcPr>
          <w:p w14:paraId="445BC537"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992" w:type="dxa"/>
            <w:vAlign w:val="center"/>
          </w:tcPr>
          <w:p w14:paraId="0FA9B7F5" w14:textId="66D8B33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7D02F7D5" w14:textId="42561DC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0.98</w:t>
            </w:r>
          </w:p>
        </w:tc>
        <w:tc>
          <w:tcPr>
            <w:tcW w:w="992" w:type="dxa"/>
            <w:vAlign w:val="center"/>
          </w:tcPr>
          <w:p w14:paraId="75EAB1AB" w14:textId="4774AC7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3" w:type="dxa"/>
            <w:vAlign w:val="center"/>
          </w:tcPr>
          <w:p w14:paraId="47AEE0BC" w14:textId="7766758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1AF070A1" w14:textId="0E03909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151D8C49" w14:textId="4D00C34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299B7E0D" w14:textId="226D0C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4D3F6EAC" w14:textId="347450F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1C16243D" w14:textId="77777777" w:rsidTr="00E84FF9">
        <w:trPr>
          <w:trHeight w:val="425"/>
          <w:jc w:val="center"/>
        </w:trPr>
        <w:tc>
          <w:tcPr>
            <w:tcW w:w="1451" w:type="dxa"/>
            <w:vAlign w:val="center"/>
          </w:tcPr>
          <w:p w14:paraId="63D18749"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lastRenderedPageBreak/>
              <w:t>6000</w:t>
            </w:r>
          </w:p>
        </w:tc>
        <w:tc>
          <w:tcPr>
            <w:tcW w:w="992" w:type="dxa"/>
            <w:vAlign w:val="center"/>
          </w:tcPr>
          <w:p w14:paraId="783FEC82" w14:textId="050B32C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47613422" w14:textId="54DA7E8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7719CE65" w14:textId="4DE676FB"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0.74</w:t>
            </w:r>
          </w:p>
        </w:tc>
        <w:tc>
          <w:tcPr>
            <w:tcW w:w="993" w:type="dxa"/>
            <w:vAlign w:val="center"/>
          </w:tcPr>
          <w:p w14:paraId="340FF4EC" w14:textId="5698B0C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33E1DE" w14:textId="3E21B393"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586CDD36" w14:textId="5BC7188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6F391B" w14:textId="7D4A670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3CEEAE81" w14:textId="55E211D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bl>
    <w:p w14:paraId="1E0BD003" w14:textId="279F50DC" w:rsidR="008E5300" w:rsidRDefault="00055B83" w:rsidP="00AB3626">
      <w:pPr>
        <w:spacing w:line="480" w:lineRule="auto"/>
        <w:jc w:val="center"/>
        <w:rPr>
          <w:rFonts w:ascii="Times New Roman" w:hAnsi="Times New Roman" w:cs="Times New Roman"/>
          <w:b/>
          <w:color w:val="FF0000"/>
          <w:sz w:val="24"/>
          <w:szCs w:val="24"/>
        </w:rPr>
      </w:pPr>
      <w:r>
        <w:rPr>
          <w:noProof/>
        </w:rPr>
        <w:drawing>
          <wp:inline distT="0" distB="0" distL="0" distR="0" wp14:anchorId="4B68F3C0" wp14:editId="12A64284">
            <wp:extent cx="5245484" cy="3457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23"/>
                    <a:stretch/>
                  </pic:blipFill>
                  <pic:spPr bwMode="auto">
                    <a:xfrm>
                      <a:off x="0" y="0"/>
                      <a:ext cx="5254178" cy="3463305"/>
                    </a:xfrm>
                    <a:prstGeom prst="rect">
                      <a:avLst/>
                    </a:prstGeom>
                    <a:ln>
                      <a:noFill/>
                    </a:ln>
                    <a:extLst>
                      <a:ext uri="{53640926-AAD7-44D8-BBD7-CCE9431645EC}">
                        <a14:shadowObscured xmlns:a14="http://schemas.microsoft.com/office/drawing/2010/main"/>
                      </a:ext>
                    </a:extLst>
                  </pic:spPr>
                </pic:pic>
              </a:graphicData>
            </a:graphic>
          </wp:inline>
        </w:drawing>
      </w:r>
    </w:p>
    <w:p w14:paraId="1CD40ED3" w14:textId="097AA7C9" w:rsidR="00055B83" w:rsidRPr="00C14BE0" w:rsidRDefault="007940E9" w:rsidP="00C14BE0">
      <w:pPr>
        <w:adjustRightInd w:val="0"/>
        <w:snapToGrid w:val="0"/>
        <w:spacing w:line="480" w:lineRule="auto"/>
        <w:jc w:val="center"/>
        <w:rPr>
          <w:rFonts w:ascii="Times New Roman" w:hAnsi="Times New Roman" w:cs="Times New Roman"/>
          <w:color w:val="000000" w:themeColor="text1"/>
          <w:sz w:val="24"/>
          <w:szCs w:val="24"/>
        </w:rPr>
      </w:pPr>
      <w:r w:rsidRPr="00AB3626">
        <w:rPr>
          <w:rFonts w:ascii="Times New Roman" w:hAnsi="Times New Roman" w:cs="Times New Roman"/>
          <w:color w:val="000000" w:themeColor="text1"/>
          <w:sz w:val="24"/>
          <w:szCs w:val="24"/>
        </w:rPr>
        <w:t xml:space="preserve">Fig. Accuracy rate plot for different </w:t>
      </w:r>
      <w:r w:rsidR="00AB3626">
        <w:rPr>
          <w:rFonts w:ascii="Times New Roman" w:hAnsi="Times New Roman" w:cs="Times New Roman"/>
          <w:color w:val="000000" w:themeColor="text1"/>
          <w:sz w:val="24"/>
          <w:szCs w:val="24"/>
        </w:rPr>
        <w:t>data</w:t>
      </w:r>
      <w:r w:rsidRPr="00AB3626">
        <w:rPr>
          <w:rFonts w:ascii="Times New Roman" w:hAnsi="Times New Roman" w:cs="Times New Roman"/>
          <w:color w:val="000000" w:themeColor="text1"/>
          <w:sz w:val="24"/>
          <w:szCs w:val="24"/>
        </w:rPr>
        <w:t xml:space="preserve"> siz</w:t>
      </w:r>
      <w:r w:rsidR="00C14BE0">
        <w:rPr>
          <w:rFonts w:ascii="Times New Roman" w:hAnsi="Times New Roman" w:cs="Times New Roman"/>
          <w:color w:val="000000" w:themeColor="text1"/>
          <w:sz w:val="24"/>
          <w:szCs w:val="24"/>
        </w:rPr>
        <w:t>e and number of trainable layer</w:t>
      </w:r>
    </w:p>
    <w:p w14:paraId="62BD00B3" w14:textId="06C9E2F3" w:rsidR="00C14BE0"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From the results shown above, in many cases, transfer learning using VGG16 can get very good classification results, which means that this method can be a good solution to region classification problem. </w:t>
      </w:r>
      <w:r w:rsidR="00C14BE0">
        <w:rPr>
          <w:rFonts w:ascii="Times New Roman" w:eastAsia="SimSun" w:hAnsi="Times New Roman" w:cs="Times New Roman"/>
          <w:color w:val="000000"/>
          <w:kern w:val="0"/>
          <w:sz w:val="24"/>
          <w:szCs w:val="24"/>
        </w:rPr>
        <w:t xml:space="preserve">In general, we can see the accuracy rate decreases as number of trainable layers increases. That is because, when more layers are trainable, there are more weight parameters in VGG16 to be trained. And the training data we have is much less than the original training data for VGG16. And the fourth and fifth layer counting from the output layer in VGG16 have no weight parameter to be trained, the numbers of trainable parameters for 3, 4 and 5 trainable layers are the same. Therefore, the situation for them should be the same. So we can see, in this three cases, </w:t>
      </w:r>
      <w:r>
        <w:rPr>
          <w:rFonts w:ascii="Times New Roman" w:eastAsia="SimSun" w:hAnsi="Times New Roman" w:cs="Times New Roman"/>
          <w:color w:val="000000"/>
          <w:kern w:val="0"/>
          <w:sz w:val="24"/>
          <w:szCs w:val="24"/>
        </w:rPr>
        <w:t xml:space="preserve">the accuracy rates are not stable and change a lot. Sometimes, it is 100% while it can be 25% for some other cases. I think the reason is that our epoch number is only 20 may not always enough for our model to get good classification results. </w:t>
      </w:r>
    </w:p>
    <w:p w14:paraId="02ED6AF3" w14:textId="22905218" w:rsidR="00276345"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with the increase of number of map images used, there is no significant improvement of classification accuracy. The most possible for this is that the generated map images don’t contain the complex features compared with real world maps from the Internet. So, training more data cannot provide our model more information about the four classes.</w:t>
      </w:r>
    </w:p>
    <w:p w14:paraId="040BFD66" w14:textId="39ED3CD0"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4.3</w:t>
      </w:r>
      <w:r w:rsidRPr="00FC2E70">
        <w:rPr>
          <w:rFonts w:ascii="Times New Roman" w:hAnsi="Times New Roman" w:cs="Times New Roman"/>
          <w:b/>
          <w:color w:val="FF0000"/>
          <w:sz w:val="24"/>
          <w:szCs w:val="24"/>
        </w:rPr>
        <w:t>.3 VGG19 (</w:t>
      </w:r>
      <w:proofErr w:type="spellStart"/>
      <w:r w:rsidRPr="00FC2E70">
        <w:rPr>
          <w:rFonts w:ascii="Times New Roman" w:hAnsi="Times New Roman" w:cs="Times New Roman"/>
          <w:b/>
          <w:color w:val="FF0000"/>
          <w:sz w:val="24"/>
          <w:szCs w:val="24"/>
        </w:rPr>
        <w:t>Luyu</w:t>
      </w:r>
      <w:proofErr w:type="spellEnd"/>
      <w:r w:rsidRPr="00FC2E70">
        <w:rPr>
          <w:rFonts w:ascii="Times New Roman" w:hAnsi="Times New Roman" w:cs="Times New Roman"/>
          <w:b/>
          <w:color w:val="FF0000"/>
          <w:sz w:val="24"/>
          <w:szCs w:val="24"/>
        </w:rPr>
        <w:t xml:space="preserve"> Liu)</w:t>
      </w:r>
    </w:p>
    <w:p w14:paraId="03436166"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Considering the extreme similarity between VGG16 and VGG19, we constructed the output layers and parameters just like VGG16.</w:t>
      </w:r>
    </w:p>
    <w:p w14:paraId="487A309E"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Likewise, we investigated training/validation accuracy’s relationship with epochs, </w:t>
      </w:r>
      <w:r w:rsidRPr="00E84FF9">
        <w:rPr>
          <w:rFonts w:ascii="Times New Roman" w:eastAsia="SimSun" w:hAnsi="Times New Roman" w:cs="Times New Roman"/>
          <w:color w:val="000000"/>
          <w:kern w:val="0"/>
          <w:sz w:val="24"/>
          <w:szCs w:val="24"/>
        </w:rPr>
        <w:lastRenderedPageBreak/>
        <w:t xml:space="preserve">and trainable layer number. </w:t>
      </w:r>
    </w:p>
    <w:p w14:paraId="25F9FD18" w14:textId="42A54E71"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To see the trainable layers’ impact on the final accuracy, we conducted a series of experiment with different trainable layers’ number from 3 to 10. </w:t>
      </w:r>
    </w:p>
    <w:p w14:paraId="2D19BE82" w14:textId="106A4CC5" w:rsidR="00E84FF9" w:rsidRPr="00E84FF9" w:rsidRDefault="00A8670C" w:rsidP="00E84FF9">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 2 and </w:t>
      </w:r>
      <w:r w:rsidR="00E84FF9" w:rsidRPr="00E84FF9">
        <w:rPr>
          <w:rFonts w:ascii="Times New Roman" w:eastAsia="SimSun" w:hAnsi="Times New Roman" w:cs="Times New Roman"/>
          <w:color w:val="000000"/>
          <w:kern w:val="0"/>
          <w:sz w:val="24"/>
          <w:szCs w:val="24"/>
        </w:rPr>
        <w:t>Figure 6 show the convergent accuracy’s relationship with trainable layers for different input size. Larger dataset can also achieve higher accuracy in a good sense.</w:t>
      </w:r>
    </w:p>
    <w:p w14:paraId="4FAE4E11" w14:textId="77777777" w:rsidR="00E84FF9" w:rsidRDefault="00E84FF9" w:rsidP="00E84FF9">
      <w:pPr>
        <w:rPr>
          <w:rFonts w:ascii="Times New Roman" w:hAnsi="Times New Roman" w:cs="Times New Roman"/>
          <w:sz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5408" behindDoc="0" locked="0" layoutInCell="1" allowOverlap="1" wp14:anchorId="4BAD9A66" wp14:editId="5E0925E7">
                <wp:simplePos x="0" y="0"/>
                <wp:positionH relativeFrom="column">
                  <wp:posOffset>31750</wp:posOffset>
                </wp:positionH>
                <wp:positionV relativeFrom="paragraph">
                  <wp:posOffset>247650</wp:posOffset>
                </wp:positionV>
                <wp:extent cx="893445" cy="565785"/>
                <wp:effectExtent l="0" t="0" r="0" b="5715"/>
                <wp:wrapNone/>
                <wp:docPr id="9" name="Text Box 9"/>
                <wp:cNvGraphicFramePr/>
                <a:graphic xmlns:a="http://schemas.openxmlformats.org/drawingml/2006/main">
                  <a:graphicData uri="http://schemas.microsoft.com/office/word/2010/wordprocessingShape">
                    <wps:wsp>
                      <wps:cNvSpPr txBox="1"/>
                      <wps:spPr>
                        <a:xfrm>
                          <a:off x="0" y="0"/>
                          <a:ext cx="893445" cy="565785"/>
                        </a:xfrm>
                        <a:prstGeom prst="rect">
                          <a:avLst/>
                        </a:prstGeom>
                        <a:noFill/>
                        <a:ln w="6350">
                          <a:noFill/>
                        </a:ln>
                      </wps:spPr>
                      <wps:txbx>
                        <w:txbxContent>
                          <w:p w14:paraId="18C15420" w14:textId="77777777" w:rsidR="00E84FF9" w:rsidRDefault="00E84FF9" w:rsidP="00E84FF9">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4BC508CB" w14:textId="77777777" w:rsidR="00E84FF9" w:rsidRPr="00CA1304" w:rsidRDefault="00E84FF9" w:rsidP="00E84FF9">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D9A66" id="Text Box 9" o:spid="_x0000_s1031" type="#_x0000_t202" style="position:absolute;left:0;text-align:left;margin-left:2.5pt;margin-top:19.5pt;width:70.35pt;height:4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" filled="f" stroked="f" strokeweight=".5pt">
                <v:textbox>
                  <w:txbxContent>
                    <w:p w14:paraId="18C15420" w14:textId="77777777" w:rsidR="00E84FF9" w:rsidRDefault="00E84FF9" w:rsidP="00E84FF9">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4BC508CB" w14:textId="77777777" w:rsidR="00E84FF9" w:rsidRPr="00CA1304" w:rsidRDefault="00E84FF9" w:rsidP="00E84FF9">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v:textbox>
              </v:shape>
            </w:pict>
          </mc:Fallback>
        </mc:AlternateContent>
      </w:r>
    </w:p>
    <w:tbl>
      <w:tblPr>
        <w:tblStyle w:val="TableGrid"/>
        <w:tblW w:w="7522" w:type="dxa"/>
        <w:jc w:val="center"/>
        <w:tblLook w:val="04A0" w:firstRow="1" w:lastRow="0" w:firstColumn="1" w:lastColumn="0" w:noHBand="0" w:noVBand="1"/>
      </w:tblPr>
      <w:tblGrid>
        <w:gridCol w:w="1162"/>
        <w:gridCol w:w="795"/>
        <w:gridCol w:w="795"/>
        <w:gridCol w:w="795"/>
        <w:gridCol w:w="795"/>
        <w:gridCol w:w="795"/>
        <w:gridCol w:w="795"/>
        <w:gridCol w:w="795"/>
        <w:gridCol w:w="795"/>
      </w:tblGrid>
      <w:tr w:rsidR="00E84FF9" w14:paraId="3E7E99CF" w14:textId="77777777" w:rsidTr="00E84FF9">
        <w:trPr>
          <w:trHeight w:val="1020"/>
          <w:jc w:val="center"/>
        </w:trPr>
        <w:tc>
          <w:tcPr>
            <w:tcW w:w="1162" w:type="dxa"/>
            <w:tcBorders>
              <w:tl2br w:val="single" w:sz="4" w:space="0" w:color="000000"/>
            </w:tcBorders>
            <w:vAlign w:val="center"/>
          </w:tcPr>
          <w:p w14:paraId="6CF5B349" w14:textId="77777777" w:rsidR="00E84FF9" w:rsidRDefault="00E84FF9" w:rsidP="00E84FF9">
            <w:pPr>
              <w:spacing w:line="480" w:lineRule="auto"/>
              <w:jc w:val="center"/>
              <w:rPr>
                <w:rFonts w:ascii="Times New Roman" w:hAnsi="Times New Roman" w:cs="Times New Roman"/>
                <w:b/>
                <w:color w:val="FF0000"/>
                <w:sz w:val="24"/>
                <w:szCs w:val="24"/>
              </w:rPr>
            </w:pPr>
          </w:p>
        </w:tc>
        <w:tc>
          <w:tcPr>
            <w:tcW w:w="795" w:type="dxa"/>
            <w:vAlign w:val="center"/>
          </w:tcPr>
          <w:p w14:paraId="28EBD63B" w14:textId="48990536"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3</w:t>
            </w:r>
          </w:p>
        </w:tc>
        <w:tc>
          <w:tcPr>
            <w:tcW w:w="795" w:type="dxa"/>
            <w:vAlign w:val="center"/>
          </w:tcPr>
          <w:p w14:paraId="7A865FAF" w14:textId="418C71B8"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4</w:t>
            </w:r>
          </w:p>
        </w:tc>
        <w:tc>
          <w:tcPr>
            <w:tcW w:w="795" w:type="dxa"/>
            <w:vAlign w:val="center"/>
          </w:tcPr>
          <w:p w14:paraId="1011BD01" w14:textId="6E4263BC"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5</w:t>
            </w:r>
          </w:p>
        </w:tc>
        <w:tc>
          <w:tcPr>
            <w:tcW w:w="795" w:type="dxa"/>
            <w:vAlign w:val="center"/>
          </w:tcPr>
          <w:p w14:paraId="138C8FBB" w14:textId="072FDEB2"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6</w:t>
            </w:r>
          </w:p>
        </w:tc>
        <w:tc>
          <w:tcPr>
            <w:tcW w:w="795" w:type="dxa"/>
            <w:vAlign w:val="center"/>
          </w:tcPr>
          <w:p w14:paraId="1272AD89" w14:textId="70D5E552"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7</w:t>
            </w:r>
          </w:p>
        </w:tc>
        <w:tc>
          <w:tcPr>
            <w:tcW w:w="795" w:type="dxa"/>
            <w:vAlign w:val="center"/>
          </w:tcPr>
          <w:p w14:paraId="547827E0" w14:textId="10909B94"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8</w:t>
            </w:r>
          </w:p>
        </w:tc>
        <w:tc>
          <w:tcPr>
            <w:tcW w:w="795" w:type="dxa"/>
            <w:vAlign w:val="center"/>
          </w:tcPr>
          <w:p w14:paraId="209EA4AD" w14:textId="0F00969A"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9</w:t>
            </w:r>
          </w:p>
        </w:tc>
        <w:tc>
          <w:tcPr>
            <w:tcW w:w="795" w:type="dxa"/>
            <w:vAlign w:val="center"/>
          </w:tcPr>
          <w:p w14:paraId="012054B2" w14:textId="1BCE21F1"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10</w:t>
            </w:r>
          </w:p>
        </w:tc>
      </w:tr>
      <w:tr w:rsidR="00E84FF9" w14:paraId="4AC30A17" w14:textId="77777777" w:rsidTr="00E84FF9">
        <w:trPr>
          <w:trHeight w:val="429"/>
          <w:jc w:val="center"/>
        </w:trPr>
        <w:tc>
          <w:tcPr>
            <w:tcW w:w="1162" w:type="dxa"/>
            <w:vAlign w:val="center"/>
          </w:tcPr>
          <w:p w14:paraId="19DF7C48"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71552" behindDoc="0" locked="0" layoutInCell="1" allowOverlap="1" wp14:anchorId="1FFFE982" wp14:editId="37ADEADB">
                      <wp:simplePos x="0" y="0"/>
                      <wp:positionH relativeFrom="column">
                        <wp:posOffset>-168910</wp:posOffset>
                      </wp:positionH>
                      <wp:positionV relativeFrom="paragraph">
                        <wp:posOffset>-460375</wp:posOffset>
                      </wp:positionV>
                      <wp:extent cx="842010" cy="490855"/>
                      <wp:effectExtent l="0" t="0" r="0" b="4445"/>
                      <wp:wrapNone/>
                      <wp:docPr id="11" name="Text Box 11"/>
                      <wp:cNvGraphicFramePr/>
                      <a:graphic xmlns:a="http://schemas.openxmlformats.org/drawingml/2006/main">
                        <a:graphicData uri="http://schemas.microsoft.com/office/word/2010/wordprocessingShape">
                          <wps:wsp>
                            <wps:cNvSpPr txBox="1"/>
                            <wps:spPr>
                              <a:xfrm>
                                <a:off x="0" y="0"/>
                                <a:ext cx="842010" cy="490855"/>
                              </a:xfrm>
                              <a:prstGeom prst="rect">
                                <a:avLst/>
                              </a:prstGeom>
                              <a:noFill/>
                              <a:ln w="6350">
                                <a:noFill/>
                              </a:ln>
                            </wps:spPr>
                            <wps:txbx>
                              <w:txbxContent>
                                <w:p w14:paraId="561B9DFA" w14:textId="77777777" w:rsidR="00E84FF9" w:rsidRDefault="00E84FF9"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Images</w:t>
                                  </w:r>
                                </w:p>
                                <w:p w14:paraId="7C886A84" w14:textId="77777777" w:rsidR="00E84FF9" w:rsidRPr="00CA1304" w:rsidRDefault="00E84FF9"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xml:space="preserve">  used</w:t>
                                  </w:r>
                                </w:p>
                                <w:p w14:paraId="186B3CF9" w14:textId="77777777" w:rsidR="00E84FF9" w:rsidRDefault="00E84FF9" w:rsidP="00E84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FE982" id="Text Box 11" o:spid="_x0000_s1032" type="#_x0000_t202" style="position:absolute;left:0;text-align:left;margin-left:-13.3pt;margin-top:-36.25pt;width:66.3pt;height:3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" filled="f" stroked="f" strokeweight=".5pt">
                      <v:textbox>
                        <w:txbxContent>
                          <w:p w14:paraId="561B9DFA" w14:textId="77777777" w:rsidR="00E84FF9" w:rsidRDefault="00E84FF9"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Images</w:t>
                            </w:r>
                          </w:p>
                          <w:p w14:paraId="7C886A84" w14:textId="77777777" w:rsidR="00E84FF9" w:rsidRPr="00CA1304" w:rsidRDefault="00E84FF9"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xml:space="preserve">  used</w:t>
                            </w:r>
                          </w:p>
                          <w:p w14:paraId="186B3CF9" w14:textId="77777777" w:rsidR="00E84FF9" w:rsidRDefault="00E84FF9" w:rsidP="00E84FF9"/>
                        </w:txbxContent>
                      </v:textbox>
                    </v:shape>
                  </w:pict>
                </mc:Fallback>
              </mc:AlternateContent>
            </w:r>
            <w:r w:rsidRPr="00FD213F">
              <w:rPr>
                <w:rFonts w:ascii="Times New Roman" w:hAnsi="Times New Roman" w:cs="Times New Roman"/>
                <w:b/>
                <w:color w:val="000000" w:themeColor="text1"/>
                <w:sz w:val="24"/>
                <w:szCs w:val="24"/>
              </w:rPr>
              <w:t>400</w:t>
            </w:r>
          </w:p>
        </w:tc>
        <w:tc>
          <w:tcPr>
            <w:tcW w:w="795" w:type="dxa"/>
            <w:vAlign w:val="bottom"/>
          </w:tcPr>
          <w:p w14:paraId="2DAFA715"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46A98AB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vAlign w:val="bottom"/>
          </w:tcPr>
          <w:p w14:paraId="713AC61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vAlign w:val="bottom"/>
          </w:tcPr>
          <w:p w14:paraId="76CE9B7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0.38</w:t>
            </w:r>
          </w:p>
        </w:tc>
        <w:tc>
          <w:tcPr>
            <w:tcW w:w="795" w:type="dxa"/>
            <w:vAlign w:val="bottom"/>
          </w:tcPr>
          <w:p w14:paraId="6F2E7A0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650CEE2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C195F9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4758671"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r>
      <w:tr w:rsidR="00E84FF9" w14:paraId="796531E2" w14:textId="77777777" w:rsidTr="00E84FF9">
        <w:trPr>
          <w:trHeight w:val="435"/>
          <w:jc w:val="center"/>
        </w:trPr>
        <w:tc>
          <w:tcPr>
            <w:tcW w:w="1162" w:type="dxa"/>
            <w:vAlign w:val="center"/>
          </w:tcPr>
          <w:p w14:paraId="37670220"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795" w:type="dxa"/>
            <w:vAlign w:val="bottom"/>
          </w:tcPr>
          <w:p w14:paraId="05C9637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0.92</w:t>
            </w:r>
          </w:p>
        </w:tc>
        <w:tc>
          <w:tcPr>
            <w:tcW w:w="795" w:type="dxa"/>
            <w:vAlign w:val="bottom"/>
          </w:tcPr>
          <w:p w14:paraId="19F8830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0.74</w:t>
            </w:r>
          </w:p>
        </w:tc>
        <w:tc>
          <w:tcPr>
            <w:tcW w:w="795" w:type="dxa"/>
            <w:vAlign w:val="bottom"/>
          </w:tcPr>
          <w:p w14:paraId="6DC8488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0.53</w:t>
            </w:r>
          </w:p>
        </w:tc>
        <w:tc>
          <w:tcPr>
            <w:tcW w:w="795" w:type="dxa"/>
            <w:vAlign w:val="bottom"/>
          </w:tcPr>
          <w:p w14:paraId="3792ABA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0.25</w:t>
            </w:r>
          </w:p>
        </w:tc>
        <w:tc>
          <w:tcPr>
            <w:tcW w:w="795" w:type="dxa"/>
            <w:vAlign w:val="bottom"/>
          </w:tcPr>
          <w:p w14:paraId="10D0B67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tcBorders>
              <w:right w:val="single" w:sz="4" w:space="0" w:color="000000"/>
            </w:tcBorders>
            <w:vAlign w:val="bottom"/>
          </w:tcPr>
          <w:p w14:paraId="31F57416"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tcBorders>
              <w:left w:val="single" w:sz="4" w:space="0" w:color="000000"/>
            </w:tcBorders>
            <w:vAlign w:val="bottom"/>
          </w:tcPr>
          <w:p w14:paraId="30733CF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0.29</w:t>
            </w:r>
          </w:p>
        </w:tc>
        <w:tc>
          <w:tcPr>
            <w:tcW w:w="795" w:type="dxa"/>
            <w:vAlign w:val="bottom"/>
          </w:tcPr>
          <w:p w14:paraId="4FF5D84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0.29</w:t>
            </w:r>
          </w:p>
        </w:tc>
      </w:tr>
      <w:tr w:rsidR="00E84FF9" w14:paraId="1A1D7F3A" w14:textId="77777777" w:rsidTr="00E84FF9">
        <w:trPr>
          <w:trHeight w:val="426"/>
          <w:jc w:val="center"/>
        </w:trPr>
        <w:tc>
          <w:tcPr>
            <w:tcW w:w="1162" w:type="dxa"/>
            <w:vAlign w:val="center"/>
          </w:tcPr>
          <w:p w14:paraId="3A379520"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795" w:type="dxa"/>
            <w:vAlign w:val="bottom"/>
          </w:tcPr>
          <w:p w14:paraId="0160C75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0.71</w:t>
            </w:r>
          </w:p>
        </w:tc>
        <w:tc>
          <w:tcPr>
            <w:tcW w:w="795" w:type="dxa"/>
            <w:vAlign w:val="bottom"/>
          </w:tcPr>
          <w:p w14:paraId="78CD135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6E6C31F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0.87</w:t>
            </w:r>
          </w:p>
        </w:tc>
        <w:tc>
          <w:tcPr>
            <w:tcW w:w="795" w:type="dxa"/>
            <w:vAlign w:val="bottom"/>
          </w:tcPr>
          <w:p w14:paraId="47C6E1F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3D7DB4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7B0534F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11CE150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2A09FFB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r>
      <w:tr w:rsidR="00E84FF9" w14:paraId="7C7627FD" w14:textId="77777777" w:rsidTr="00E84FF9">
        <w:trPr>
          <w:trHeight w:val="433"/>
          <w:jc w:val="center"/>
        </w:trPr>
        <w:tc>
          <w:tcPr>
            <w:tcW w:w="1162" w:type="dxa"/>
            <w:vAlign w:val="center"/>
          </w:tcPr>
          <w:p w14:paraId="78A69627" w14:textId="77777777" w:rsidR="00E84FF9" w:rsidRPr="00CA1304"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795" w:type="dxa"/>
            <w:vAlign w:val="bottom"/>
          </w:tcPr>
          <w:p w14:paraId="29DB5E5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5FBDFE8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0.46</w:t>
            </w:r>
          </w:p>
        </w:tc>
        <w:tc>
          <w:tcPr>
            <w:tcW w:w="795" w:type="dxa"/>
            <w:vAlign w:val="bottom"/>
          </w:tcPr>
          <w:p w14:paraId="16DB38B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0.71</w:t>
            </w:r>
          </w:p>
        </w:tc>
        <w:tc>
          <w:tcPr>
            <w:tcW w:w="795" w:type="dxa"/>
            <w:vAlign w:val="bottom"/>
          </w:tcPr>
          <w:p w14:paraId="731CC2D6"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316B889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0.30</w:t>
            </w:r>
          </w:p>
        </w:tc>
        <w:tc>
          <w:tcPr>
            <w:tcW w:w="795" w:type="dxa"/>
            <w:vAlign w:val="bottom"/>
          </w:tcPr>
          <w:p w14:paraId="05633A8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4ACA3A8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0.30</w:t>
            </w:r>
          </w:p>
        </w:tc>
        <w:tc>
          <w:tcPr>
            <w:tcW w:w="795" w:type="dxa"/>
            <w:vAlign w:val="bottom"/>
          </w:tcPr>
          <w:p w14:paraId="4B34C1F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r>
      <w:tr w:rsidR="00E84FF9" w14:paraId="76306E67" w14:textId="77777777" w:rsidTr="00E84FF9">
        <w:trPr>
          <w:trHeight w:val="439"/>
          <w:jc w:val="center"/>
        </w:trPr>
        <w:tc>
          <w:tcPr>
            <w:tcW w:w="1162" w:type="dxa"/>
            <w:vAlign w:val="center"/>
          </w:tcPr>
          <w:p w14:paraId="5BE911BD"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795" w:type="dxa"/>
            <w:vAlign w:val="bottom"/>
          </w:tcPr>
          <w:p w14:paraId="175A712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0.81</w:t>
            </w:r>
          </w:p>
        </w:tc>
        <w:tc>
          <w:tcPr>
            <w:tcW w:w="795" w:type="dxa"/>
            <w:vAlign w:val="bottom"/>
          </w:tcPr>
          <w:p w14:paraId="03B4AC4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454307D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78FFB2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29A3B8C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08F566F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497AF68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0D51789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r>
      <w:tr w:rsidR="00E84FF9" w14:paraId="32D23009" w14:textId="77777777" w:rsidTr="00E84FF9">
        <w:trPr>
          <w:trHeight w:val="385"/>
          <w:jc w:val="center"/>
        </w:trPr>
        <w:tc>
          <w:tcPr>
            <w:tcW w:w="1162" w:type="dxa"/>
            <w:vAlign w:val="center"/>
          </w:tcPr>
          <w:p w14:paraId="3B085E47"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795" w:type="dxa"/>
            <w:vAlign w:val="bottom"/>
          </w:tcPr>
          <w:p w14:paraId="4B15A32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1822104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vAlign w:val="bottom"/>
          </w:tcPr>
          <w:p w14:paraId="6DD825B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0.63</w:t>
            </w:r>
          </w:p>
        </w:tc>
        <w:tc>
          <w:tcPr>
            <w:tcW w:w="795" w:type="dxa"/>
            <w:vAlign w:val="bottom"/>
          </w:tcPr>
          <w:p w14:paraId="182C1C8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6F5007E4"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0.28</w:t>
            </w:r>
          </w:p>
        </w:tc>
        <w:tc>
          <w:tcPr>
            <w:tcW w:w="795" w:type="dxa"/>
            <w:vAlign w:val="bottom"/>
          </w:tcPr>
          <w:p w14:paraId="6C4B984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2B1DF61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775EA61"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r>
      <w:tr w:rsidR="00E84FF9" w14:paraId="665FC107" w14:textId="77777777" w:rsidTr="00E84FF9">
        <w:trPr>
          <w:trHeight w:val="480"/>
          <w:jc w:val="center"/>
        </w:trPr>
        <w:tc>
          <w:tcPr>
            <w:tcW w:w="1162" w:type="dxa"/>
            <w:vAlign w:val="center"/>
          </w:tcPr>
          <w:p w14:paraId="4489977F"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795" w:type="dxa"/>
            <w:vAlign w:val="bottom"/>
          </w:tcPr>
          <w:p w14:paraId="6D85AEE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0.74</w:t>
            </w:r>
          </w:p>
        </w:tc>
        <w:tc>
          <w:tcPr>
            <w:tcW w:w="795" w:type="dxa"/>
            <w:vAlign w:val="bottom"/>
          </w:tcPr>
          <w:p w14:paraId="3C932CC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0.66</w:t>
            </w:r>
          </w:p>
        </w:tc>
        <w:tc>
          <w:tcPr>
            <w:tcW w:w="795" w:type="dxa"/>
            <w:vAlign w:val="bottom"/>
          </w:tcPr>
          <w:p w14:paraId="752ABBD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0.76</w:t>
            </w:r>
          </w:p>
        </w:tc>
        <w:tc>
          <w:tcPr>
            <w:tcW w:w="795" w:type="dxa"/>
            <w:vAlign w:val="bottom"/>
          </w:tcPr>
          <w:p w14:paraId="0376161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0.25</w:t>
            </w:r>
          </w:p>
        </w:tc>
        <w:tc>
          <w:tcPr>
            <w:tcW w:w="795" w:type="dxa"/>
            <w:vAlign w:val="bottom"/>
          </w:tcPr>
          <w:p w14:paraId="643AD75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4064BE3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73E1022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1A1BFC97"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r>
      <w:tr w:rsidR="00E84FF9" w14:paraId="68295DFA" w14:textId="77777777" w:rsidTr="00E84FF9">
        <w:trPr>
          <w:trHeight w:val="443"/>
          <w:jc w:val="center"/>
        </w:trPr>
        <w:tc>
          <w:tcPr>
            <w:tcW w:w="1162" w:type="dxa"/>
            <w:vAlign w:val="center"/>
          </w:tcPr>
          <w:p w14:paraId="027D0A21"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795" w:type="dxa"/>
            <w:vAlign w:val="bottom"/>
          </w:tcPr>
          <w:p w14:paraId="11FA4CA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0.60</w:t>
            </w:r>
          </w:p>
        </w:tc>
        <w:tc>
          <w:tcPr>
            <w:tcW w:w="795" w:type="dxa"/>
            <w:vAlign w:val="bottom"/>
          </w:tcPr>
          <w:p w14:paraId="4A5AC8F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0.69</w:t>
            </w:r>
          </w:p>
        </w:tc>
        <w:tc>
          <w:tcPr>
            <w:tcW w:w="795" w:type="dxa"/>
            <w:vAlign w:val="bottom"/>
          </w:tcPr>
          <w:p w14:paraId="17DD25C5"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0.57</w:t>
            </w:r>
          </w:p>
        </w:tc>
        <w:tc>
          <w:tcPr>
            <w:tcW w:w="795" w:type="dxa"/>
            <w:vAlign w:val="bottom"/>
          </w:tcPr>
          <w:p w14:paraId="19FEAF37"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5A9490B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1081B8F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5BA1C3C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67E19B2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0.22</w:t>
            </w:r>
          </w:p>
        </w:tc>
      </w:tr>
    </w:tbl>
    <w:p w14:paraId="16072101" w14:textId="77777777" w:rsidR="00E84FF9" w:rsidRDefault="00E84FF9" w:rsidP="00E84FF9">
      <w:pPr>
        <w:jc w:val="center"/>
        <w:rPr>
          <w:rFonts w:ascii="Times New Roman" w:hAnsi="Times New Roman" w:cs="Times New Roman"/>
          <w:sz w:val="24"/>
        </w:rPr>
      </w:pPr>
    </w:p>
    <w:p w14:paraId="2A89ED65" w14:textId="77777777" w:rsidR="00E84FF9" w:rsidRDefault="00E84FF9" w:rsidP="00E84FF9">
      <w:pPr>
        <w:jc w:val="center"/>
        <w:rPr>
          <w:rFonts w:ascii="Times New Roman" w:hAnsi="Times New Roman" w:cs="Times New Roman"/>
          <w:sz w:val="24"/>
        </w:rPr>
      </w:pPr>
      <w:r w:rsidRPr="00782898">
        <w:rPr>
          <w:rFonts w:ascii="Times New Roman" w:hAnsi="Times New Roman" w:cs="Times New Roman"/>
          <w:sz w:val="24"/>
        </w:rPr>
        <w:t xml:space="preserve">Table </w:t>
      </w:r>
      <w:r w:rsidRPr="00782898">
        <w:rPr>
          <w:rFonts w:ascii="Times New Roman" w:hAnsi="Times New Roman" w:cs="Times New Roman"/>
          <w:sz w:val="24"/>
        </w:rPr>
        <w:fldChar w:fldCharType="begin"/>
      </w:r>
      <w:r w:rsidRPr="00782898">
        <w:rPr>
          <w:rFonts w:ascii="Times New Roman" w:hAnsi="Times New Roman" w:cs="Times New Roman"/>
          <w:sz w:val="24"/>
        </w:rPr>
        <w:instrText xml:space="preserve"> SEQ Table \* ARABIC </w:instrText>
      </w:r>
      <w:r w:rsidRPr="00782898">
        <w:rPr>
          <w:rFonts w:ascii="Times New Roman" w:hAnsi="Times New Roman" w:cs="Times New Roman"/>
          <w:sz w:val="24"/>
        </w:rPr>
        <w:fldChar w:fldCharType="separate"/>
      </w:r>
      <w:r w:rsidRPr="00782898">
        <w:rPr>
          <w:rFonts w:ascii="Times New Roman" w:hAnsi="Times New Roman" w:cs="Times New Roman"/>
          <w:sz w:val="24"/>
        </w:rPr>
        <w:t>2</w:t>
      </w:r>
      <w:r w:rsidRPr="00782898">
        <w:rPr>
          <w:rFonts w:ascii="Times New Roman" w:hAnsi="Times New Roman" w:cs="Times New Roman"/>
          <w:sz w:val="24"/>
        </w:rPr>
        <w:fldChar w:fldCharType="end"/>
      </w:r>
      <w:r w:rsidRPr="00782898">
        <w:rPr>
          <w:rFonts w:ascii="Times New Roman" w:hAnsi="Times New Roman" w:cs="Times New Roman"/>
          <w:sz w:val="24"/>
        </w:rPr>
        <w:t xml:space="preserve"> </w:t>
      </w:r>
      <w:r w:rsidRPr="00663F7A">
        <w:rPr>
          <w:rFonts w:ascii="Times New Roman" w:hAnsi="Times New Roman" w:cs="Times New Roman"/>
          <w:sz w:val="24"/>
        </w:rPr>
        <w:t>The convergent accuracy's relationship with input data size</w:t>
      </w:r>
    </w:p>
    <w:p w14:paraId="086500DB" w14:textId="77777777" w:rsidR="00E84FF9" w:rsidRDefault="00E84FF9" w:rsidP="00E84FF9">
      <w:pPr>
        <w:rPr>
          <w:rFonts w:ascii="Times New Roman" w:hAnsi="Times New Roman" w:cs="Times New Roman"/>
          <w:sz w:val="24"/>
        </w:rPr>
      </w:pPr>
    </w:p>
    <w:p w14:paraId="25DE77C6" w14:textId="77777777" w:rsidR="00E84FF9" w:rsidRDefault="00E84FF9" w:rsidP="00E84FF9">
      <w:pPr>
        <w:keepNext/>
        <w:jc w:val="center"/>
      </w:pPr>
      <w:r>
        <w:rPr>
          <w:noProof/>
        </w:rPr>
        <w:drawing>
          <wp:inline distT="0" distB="0" distL="0" distR="0" wp14:anchorId="2617AA1A" wp14:editId="74E5796A">
            <wp:extent cx="5486400" cy="2720340"/>
            <wp:effectExtent l="0" t="0" r="0" b="3810"/>
            <wp:docPr id="18" name="Chart 18">
              <a:extLst xmlns:a="http://schemas.openxmlformats.org/drawingml/2006/main">
                <a:ext uri="{FF2B5EF4-FFF2-40B4-BE49-F238E27FC236}">
                  <a16:creationId xmlns:a16="http://schemas.microsoft.com/office/drawing/2014/main" id="{3E5B0474-DD84-40C3-94D3-72D69B74F6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2A5B2D5" w14:textId="77777777" w:rsidR="00E84FF9" w:rsidRDefault="00E84FF9" w:rsidP="00E84FF9">
      <w:pPr>
        <w:jc w:val="center"/>
        <w:rPr>
          <w:rFonts w:ascii="Times New Roman" w:hAnsi="Times New Roman" w:cs="Times New Roman"/>
          <w:sz w:val="24"/>
        </w:rPr>
      </w:pPr>
      <w:r w:rsidRPr="00663F7A">
        <w:rPr>
          <w:rFonts w:ascii="Times New Roman" w:hAnsi="Times New Roman" w:cs="Times New Roman"/>
          <w:sz w:val="24"/>
        </w:rPr>
        <w:t xml:space="preserve">Figure </w:t>
      </w:r>
      <w:r w:rsidRPr="00663F7A">
        <w:rPr>
          <w:rFonts w:ascii="Times New Roman" w:hAnsi="Times New Roman" w:cs="Times New Roman"/>
          <w:sz w:val="24"/>
        </w:rPr>
        <w:fldChar w:fldCharType="begin"/>
      </w:r>
      <w:r w:rsidRPr="00663F7A">
        <w:rPr>
          <w:rFonts w:ascii="Times New Roman" w:hAnsi="Times New Roman" w:cs="Times New Roman"/>
          <w:sz w:val="24"/>
        </w:rPr>
        <w:instrText xml:space="preserve"> SEQ Figure \* ARABIC </w:instrText>
      </w:r>
      <w:r w:rsidRPr="00663F7A">
        <w:rPr>
          <w:rFonts w:ascii="Times New Roman" w:hAnsi="Times New Roman" w:cs="Times New Roman"/>
          <w:sz w:val="24"/>
        </w:rPr>
        <w:fldChar w:fldCharType="separate"/>
      </w:r>
      <w:r>
        <w:rPr>
          <w:rFonts w:ascii="Times New Roman" w:hAnsi="Times New Roman" w:cs="Times New Roman"/>
          <w:noProof/>
          <w:sz w:val="24"/>
        </w:rPr>
        <w:t>6</w:t>
      </w:r>
      <w:r w:rsidRPr="00663F7A">
        <w:rPr>
          <w:rFonts w:ascii="Times New Roman" w:hAnsi="Times New Roman" w:cs="Times New Roman"/>
          <w:sz w:val="24"/>
        </w:rPr>
        <w:fldChar w:fldCharType="end"/>
      </w:r>
      <w:r w:rsidRPr="00663F7A">
        <w:rPr>
          <w:rFonts w:ascii="Times New Roman" w:hAnsi="Times New Roman" w:cs="Times New Roman"/>
          <w:sz w:val="24"/>
        </w:rPr>
        <w:t xml:space="preserve"> The </w:t>
      </w:r>
      <w:r>
        <w:rPr>
          <w:rFonts w:ascii="Times New Roman" w:hAnsi="Times New Roman" w:cs="Times New Roman"/>
          <w:sz w:val="24"/>
        </w:rPr>
        <w:t>convergent accuracy’s relationship with trainable layers for different input size.</w:t>
      </w:r>
    </w:p>
    <w:p w14:paraId="2FEB2EB4"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From Figure 4 we can observe that the accuracy reaches its peak at trainable layers of 4. The highest accuracy is 0.72, which is not ideal compared to the original network. However, with more trainable layers, the accuracy is lower. After 6 trainable layers, the convergent accuracy is 0.25, which is equal to random guessing. More parameters make </w:t>
      </w:r>
      <w:r w:rsidRPr="00E84FF9">
        <w:rPr>
          <w:rFonts w:ascii="Times New Roman" w:eastAsia="SimSun" w:hAnsi="Times New Roman" w:cs="Times New Roman"/>
          <w:color w:val="000000"/>
          <w:kern w:val="0"/>
          <w:sz w:val="24"/>
          <w:szCs w:val="24"/>
        </w:rPr>
        <w:lastRenderedPageBreak/>
        <w:t>the optimizer harder to achieve a better solution other than a local one, and we can observe this in Figure 3. For trainable layers of 3, it has a valley in the curve, which means the solution can easily jump out of the local optima. For 4, the accuracy oscillates around 0.65, which means the optimizer is effective. Nevertheless, after 5, especially 6, the accuracy hardly changes.</w:t>
      </w:r>
    </w:p>
    <w:p w14:paraId="6C6B6EA1" w14:textId="06E8CE28"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VGG19 has more parameters than VGG16</w:t>
      </w:r>
      <w:r w:rsidR="00442DD1">
        <w:rPr>
          <w:rFonts w:ascii="Times New Roman" w:eastAsia="SimSun" w:hAnsi="Times New Roman" w:cs="Times New Roman"/>
          <w:color w:val="000000"/>
          <w:kern w:val="0"/>
          <w:sz w:val="24"/>
          <w:szCs w:val="24"/>
        </w:rPr>
        <w:t xml:space="preserve"> and need more input data for training</w:t>
      </w:r>
      <w:r w:rsidRPr="00E84FF9">
        <w:rPr>
          <w:rFonts w:ascii="Times New Roman" w:eastAsia="SimSun" w:hAnsi="Times New Roman" w:cs="Times New Roman"/>
          <w:color w:val="000000"/>
          <w:kern w:val="0"/>
          <w:sz w:val="24"/>
          <w:szCs w:val="24"/>
        </w:rPr>
        <w:t>, therefore, VGG19’s performance of transfer learning is accordingly worse than VGG16.</w:t>
      </w:r>
      <w:r w:rsidR="00442DD1">
        <w:rPr>
          <w:rFonts w:ascii="Times New Roman" w:eastAsia="SimSun" w:hAnsi="Times New Roman" w:cs="Times New Roman"/>
          <w:color w:val="000000"/>
          <w:kern w:val="0"/>
          <w:sz w:val="24"/>
          <w:szCs w:val="24"/>
        </w:rPr>
        <w:t xml:space="preserve"> And comparing the results of Inception V3 and </w:t>
      </w:r>
      <w:proofErr w:type="spellStart"/>
      <w:r w:rsidR="00442DD1">
        <w:rPr>
          <w:rFonts w:ascii="Times New Roman" w:eastAsia="SimSun" w:hAnsi="Times New Roman" w:cs="Times New Roman"/>
          <w:color w:val="000000"/>
          <w:kern w:val="0"/>
          <w:sz w:val="24"/>
          <w:szCs w:val="24"/>
        </w:rPr>
        <w:t>VGGNets</w:t>
      </w:r>
      <w:proofErr w:type="spellEnd"/>
      <w:r w:rsidR="00442DD1">
        <w:rPr>
          <w:rFonts w:ascii="Times New Roman" w:eastAsia="SimSun" w:hAnsi="Times New Roman" w:cs="Times New Roman"/>
          <w:color w:val="000000"/>
          <w:kern w:val="0"/>
          <w:sz w:val="24"/>
          <w:szCs w:val="24"/>
        </w:rPr>
        <w:t xml:space="preserve">, there is a very interesting trend. As the number of trainable parameters increases in Inception V3, its performance improves, while in </w:t>
      </w:r>
      <w:proofErr w:type="spellStart"/>
      <w:r w:rsidR="00442DD1">
        <w:rPr>
          <w:rFonts w:ascii="Times New Roman" w:eastAsia="SimSun" w:hAnsi="Times New Roman" w:cs="Times New Roman"/>
          <w:color w:val="000000"/>
          <w:kern w:val="0"/>
          <w:sz w:val="24"/>
          <w:szCs w:val="24"/>
        </w:rPr>
        <w:t>VGGNet</w:t>
      </w:r>
      <w:proofErr w:type="spellEnd"/>
      <w:r w:rsidR="00442DD1">
        <w:rPr>
          <w:rFonts w:ascii="Times New Roman" w:eastAsia="SimSun" w:hAnsi="Times New Roman" w:cs="Times New Roman"/>
          <w:color w:val="000000"/>
          <w:kern w:val="0"/>
          <w:sz w:val="24"/>
          <w:szCs w:val="24"/>
        </w:rPr>
        <w:t xml:space="preserve">, the condition is just opposite with Inception V3. I think that is because compared with </w:t>
      </w:r>
      <w:proofErr w:type="spellStart"/>
      <w:r w:rsidR="00442DD1">
        <w:rPr>
          <w:rFonts w:ascii="Times New Roman" w:eastAsia="SimSun" w:hAnsi="Times New Roman" w:cs="Times New Roman"/>
          <w:color w:val="000000"/>
          <w:kern w:val="0"/>
          <w:sz w:val="24"/>
          <w:szCs w:val="24"/>
        </w:rPr>
        <w:t>VGGNet</w:t>
      </w:r>
      <w:proofErr w:type="spellEnd"/>
      <w:r w:rsidR="00442DD1">
        <w:rPr>
          <w:rFonts w:ascii="Times New Roman" w:eastAsia="SimSun" w:hAnsi="Times New Roman" w:cs="Times New Roman"/>
          <w:color w:val="000000"/>
          <w:kern w:val="0"/>
          <w:sz w:val="24"/>
          <w:szCs w:val="24"/>
        </w:rPr>
        <w:t xml:space="preserve">, Inception V3 has much fewer parameters. The training data can be used to train more layers in Inception V3 than in </w:t>
      </w:r>
      <w:proofErr w:type="spellStart"/>
      <w:r w:rsidR="00442DD1">
        <w:rPr>
          <w:rFonts w:ascii="Times New Roman" w:eastAsia="SimSun" w:hAnsi="Times New Roman" w:cs="Times New Roman"/>
          <w:color w:val="000000"/>
          <w:kern w:val="0"/>
          <w:sz w:val="24"/>
          <w:szCs w:val="24"/>
        </w:rPr>
        <w:t>VGGNets</w:t>
      </w:r>
      <w:proofErr w:type="spellEnd"/>
      <w:r w:rsidR="00442DD1">
        <w:rPr>
          <w:rFonts w:ascii="Times New Roman" w:eastAsia="SimSun" w:hAnsi="Times New Roman" w:cs="Times New Roman"/>
          <w:color w:val="000000"/>
          <w:kern w:val="0"/>
          <w:sz w:val="24"/>
          <w:szCs w:val="24"/>
        </w:rPr>
        <w:t xml:space="preserve">. </w:t>
      </w:r>
    </w:p>
    <w:p w14:paraId="77750BDB" w14:textId="156AC085" w:rsidR="00276345" w:rsidRPr="00E84FF9" w:rsidRDefault="00276345"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To be honest, the experiments for transfer learning are not complete enough</w:t>
      </w:r>
      <w:r w:rsidR="00E84FF9">
        <w:rPr>
          <w:rFonts w:ascii="Times New Roman" w:eastAsia="SimSun" w:hAnsi="Times New Roman" w:cs="Times New Roman"/>
          <w:color w:val="000000"/>
          <w:kern w:val="0"/>
          <w:sz w:val="24"/>
          <w:szCs w:val="24"/>
        </w:rPr>
        <w:t xml:space="preserve"> </w:t>
      </w:r>
      <w:r w:rsidR="00E84FF9">
        <w:rPr>
          <w:rFonts w:ascii="Times New Roman" w:eastAsia="SimSun" w:hAnsi="Times New Roman" w:cs="Times New Roman" w:hint="eastAsia"/>
          <w:color w:val="000000"/>
          <w:kern w:val="0"/>
          <w:sz w:val="24"/>
          <w:szCs w:val="24"/>
        </w:rPr>
        <w:t>because</w:t>
      </w:r>
      <w:r w:rsidR="00E84FF9">
        <w:rPr>
          <w:rFonts w:ascii="Times New Roman" w:eastAsia="SimSun" w:hAnsi="Times New Roman" w:cs="Times New Roman"/>
          <w:color w:val="000000"/>
          <w:kern w:val="0"/>
          <w:sz w:val="24"/>
          <w:szCs w:val="24"/>
        </w:rPr>
        <w:t xml:space="preserve"> of the issue of time</w:t>
      </w:r>
      <w:r w:rsidRPr="00E84FF9">
        <w:rPr>
          <w:rFonts w:ascii="Times New Roman" w:eastAsia="SimSun" w:hAnsi="Times New Roman" w:cs="Times New Roman"/>
          <w:color w:val="000000"/>
          <w:kern w:val="0"/>
          <w:sz w:val="24"/>
          <w:szCs w:val="24"/>
        </w:rPr>
        <w:t>.</w:t>
      </w:r>
      <w:r w:rsidR="00442DD1">
        <w:rPr>
          <w:rFonts w:ascii="Times New Roman" w:eastAsia="SimSun" w:hAnsi="Times New Roman" w:cs="Times New Roman"/>
          <w:color w:val="000000"/>
          <w:kern w:val="0"/>
          <w:sz w:val="24"/>
          <w:szCs w:val="24"/>
        </w:rPr>
        <w:t xml:space="preserve"> We will conduct transfer learning to map identification and classification based on projection in the future. But we want to make it a good beginning work and meaningful try for transfer learning.</w:t>
      </w:r>
      <w:r w:rsidRPr="00E84FF9">
        <w:rPr>
          <w:rFonts w:ascii="Times New Roman" w:eastAsia="SimSun" w:hAnsi="Times New Roman" w:cs="Times New Roman"/>
          <w:color w:val="000000"/>
          <w:kern w:val="0"/>
          <w:sz w:val="24"/>
          <w:szCs w:val="24"/>
        </w:rPr>
        <w:t xml:space="preserve"> </w:t>
      </w:r>
    </w:p>
    <w:p w14:paraId="617C463D" w14:textId="11ABB57E" w:rsidR="0005540B" w:rsidRPr="005332C2" w:rsidRDefault="00C66482" w:rsidP="00C66482">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4.</w:t>
      </w:r>
      <w:r w:rsidR="005567CC">
        <w:rPr>
          <w:rFonts w:ascii="Times New Roman" w:eastAsia="SimSun" w:hAnsi="Times New Roman" w:cs="Times New Roman"/>
          <w:b/>
          <w:color w:val="000000"/>
          <w:kern w:val="0"/>
          <w:sz w:val="24"/>
          <w:szCs w:val="24"/>
        </w:rPr>
        <w:t>5</w:t>
      </w:r>
      <w:r>
        <w:rPr>
          <w:rFonts w:ascii="Times New Roman" w:eastAsia="SimSun" w:hAnsi="Times New Roman" w:cs="Times New Roman"/>
          <w:b/>
          <w:color w:val="000000"/>
          <w:kern w:val="0"/>
          <w:sz w:val="24"/>
          <w:szCs w:val="24"/>
        </w:rPr>
        <w:t xml:space="preserve"> </w:t>
      </w:r>
      <w:r w:rsidR="0005540B" w:rsidRPr="005332C2">
        <w:rPr>
          <w:rFonts w:ascii="Times New Roman" w:eastAsia="SimSun" w:hAnsi="Times New Roman" w:cs="Times New Roman"/>
          <w:b/>
          <w:color w:val="000000"/>
          <w:kern w:val="0"/>
          <w:sz w:val="24"/>
          <w:szCs w:val="24"/>
        </w:rPr>
        <w:t>Projection classification</w:t>
      </w:r>
    </w:p>
    <w:p w14:paraId="150FD124" w14:textId="0E2AD970" w:rsidR="0005540B"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testing accuracy results of MLPs are shown in Table.7 and Fig.1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below. From the results, we can find that both training accuracy and testing accuracy of the results are all very bad for MLPs with different number of hidden layers. The accuracies are all about 0.25, which is the probability for one class in the four. The predicted value is all for one class. MLPs are not powerful enough to tell the difference between distinct regions.</w:t>
      </w:r>
    </w:p>
    <w:p w14:paraId="1AD70389" w14:textId="7B57A367"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Table.7 Testing accuracy results of MLPs</w:t>
      </w:r>
    </w:p>
    <w:tbl>
      <w:tblPr>
        <w:tblW w:w="6920" w:type="dxa"/>
        <w:jc w:val="center"/>
        <w:tblCellMar>
          <w:left w:w="0" w:type="dxa"/>
          <w:right w:w="0" w:type="dxa"/>
        </w:tblCellMar>
        <w:tblLook w:val="0420" w:firstRow="1" w:lastRow="0" w:firstColumn="0" w:lastColumn="0" w:noHBand="0" w:noVBand="1"/>
      </w:tblPr>
      <w:tblGrid>
        <w:gridCol w:w="2306"/>
        <w:gridCol w:w="2307"/>
        <w:gridCol w:w="2307"/>
      </w:tblGrid>
      <w:tr w:rsidR="0005540B" w:rsidRPr="0005540B" w14:paraId="255FEA4F" w14:textId="77777777" w:rsidTr="00096021">
        <w:trPr>
          <w:trHeight w:val="20"/>
          <w:jc w:val="center"/>
        </w:trPr>
        <w:tc>
          <w:tcPr>
            <w:tcW w:w="230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5581FC3"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 Hidden Layers</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C73F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Training Acc</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6EA4B84"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Testing Acc</w:t>
            </w:r>
          </w:p>
        </w:tc>
      </w:tr>
      <w:tr w:rsidR="0005540B" w:rsidRPr="0005540B" w14:paraId="07B7594B" w14:textId="77777777" w:rsidTr="00096021">
        <w:trPr>
          <w:trHeight w:val="21"/>
          <w:jc w:val="center"/>
        </w:trPr>
        <w:tc>
          <w:tcPr>
            <w:tcW w:w="230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BACACFE"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2</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75736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6D8015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0.24</w:t>
            </w:r>
          </w:p>
        </w:tc>
      </w:tr>
      <w:tr w:rsidR="0005540B" w:rsidRPr="0005540B" w14:paraId="26AB6C6B"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FE9560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3</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5973FA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730C4B"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0.26</w:t>
            </w:r>
          </w:p>
        </w:tc>
      </w:tr>
      <w:tr w:rsidR="0005540B" w:rsidRPr="0005540B" w14:paraId="5D703DD1"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6B102D"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4</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3B5856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709C8FC"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r>
    </w:tbl>
    <w:p w14:paraId="2686C48A" w14:textId="77777777" w:rsidR="0005540B" w:rsidRDefault="0005540B" w:rsidP="0005540B">
      <w:pPr>
        <w:spacing w:line="480" w:lineRule="auto"/>
        <w:jc w:val="center"/>
        <w:rPr>
          <w:rFonts w:ascii="Times New Roman" w:eastAsia="SimSun" w:hAnsi="Times New Roman" w:cs="Times New Roman"/>
          <w:color w:val="000000"/>
          <w:kern w:val="0"/>
          <w:sz w:val="24"/>
          <w:szCs w:val="24"/>
        </w:rPr>
      </w:pPr>
    </w:p>
    <w:p w14:paraId="1B2EA5A5" w14:textId="031E2541" w:rsidR="0005540B" w:rsidRDefault="0005540B" w:rsidP="0005540B">
      <w:pPr>
        <w:spacing w:line="48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noProof/>
          <w:color w:val="000000"/>
          <w:kern w:val="0"/>
          <w:sz w:val="24"/>
          <w:szCs w:val="24"/>
        </w:rPr>
        <w:lastRenderedPageBreak/>
        <w:drawing>
          <wp:inline distT="0" distB="0" distL="0" distR="0" wp14:anchorId="3687F160" wp14:editId="4D2FA9AD">
            <wp:extent cx="3483177" cy="2139315"/>
            <wp:effectExtent l="0" t="0" r="3175" b="13335"/>
            <wp:docPr id="1" name="Chart 1">
              <a:extLst xmlns:a="http://schemas.openxmlformats.org/drawingml/2006/main">
                <a:ext uri="{FF2B5EF4-FFF2-40B4-BE49-F238E27FC236}">
                  <a16:creationId xmlns:a16="http://schemas.microsoft.com/office/drawing/2014/main" id="{1491D01A-340E-4E6C-932F-FDA72A4C1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79577AA" w14:textId="00BC6AE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Testing accuracy results of MLPs</w:t>
      </w:r>
    </w:p>
    <w:p w14:paraId="6C1CB4F5" w14:textId="3B34D216"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Table.8 and Fig.1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below. According the results, Linear kernel and Polynomial kernel SVMs significantly outperforms the other two. </w:t>
      </w:r>
      <w:r w:rsidR="00DC1FDC">
        <w:rPr>
          <w:rFonts w:ascii="Times New Roman" w:eastAsia="SimSun" w:hAnsi="Times New Roman" w:cs="Times New Roman"/>
          <w:color w:val="000000"/>
          <w:kern w:val="0"/>
          <w:sz w:val="24"/>
          <w:szCs w:val="24"/>
        </w:rPr>
        <w:t xml:space="preserve">But the testing accuracies are also not good enough for use. </w:t>
      </w:r>
      <w:r>
        <w:rPr>
          <w:rFonts w:ascii="Times New Roman" w:eastAsia="SimSun" w:hAnsi="Times New Roman" w:cs="Times New Roman"/>
          <w:color w:val="000000"/>
          <w:kern w:val="0"/>
          <w:sz w:val="24"/>
          <w:szCs w:val="24"/>
        </w:rPr>
        <w:t xml:space="preserve">They can classify the four classes with </w:t>
      </w:r>
      <w:r w:rsidR="00DC1FDC">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satisfactory results, but the other two’s results is very bad. That means that the inner function of region classification fits linear and polynomial kernels </w:t>
      </w:r>
      <w:r w:rsidR="00DC1FDC">
        <w:rPr>
          <w:rFonts w:ascii="Times New Roman" w:eastAsia="SimSun" w:hAnsi="Times New Roman" w:cs="Times New Roman"/>
          <w:color w:val="000000"/>
          <w:kern w:val="0"/>
          <w:sz w:val="24"/>
          <w:szCs w:val="24"/>
        </w:rPr>
        <w:t>to some extent</w:t>
      </w:r>
      <w:r>
        <w:rPr>
          <w:rFonts w:ascii="Times New Roman" w:eastAsia="SimSun" w:hAnsi="Times New Roman" w:cs="Times New Roman"/>
          <w:color w:val="000000"/>
          <w:kern w:val="0"/>
          <w:sz w:val="24"/>
          <w:szCs w:val="24"/>
        </w:rPr>
        <w:t xml:space="preserve">, but it cannot fit RBF and Sigmoid kernels. And we can also find that the training accuracy of RBF kernel is </w:t>
      </w:r>
      <w:r w:rsidR="00DC1FDC">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 but the testing accuracy is very poor. So, </w:t>
      </w:r>
      <w:r w:rsidR="00DC1FDC">
        <w:rPr>
          <w:rFonts w:ascii="Times New Roman" w:eastAsia="SimSun" w:hAnsi="Times New Roman" w:cs="Times New Roman"/>
          <w:color w:val="000000"/>
          <w:kern w:val="0"/>
          <w:sz w:val="24"/>
          <w:szCs w:val="24"/>
        </w:rPr>
        <w:t xml:space="preserve">It implies that </w:t>
      </w:r>
      <w:r>
        <w:rPr>
          <w:rFonts w:ascii="Times New Roman" w:eastAsia="SimSun" w:hAnsi="Times New Roman" w:cs="Times New Roman"/>
          <w:color w:val="000000"/>
          <w:kern w:val="0"/>
          <w:sz w:val="24"/>
          <w:szCs w:val="24"/>
        </w:rPr>
        <w:t>the RBF kernel overfits the inner function of region classification.</w:t>
      </w:r>
    </w:p>
    <w:p w14:paraId="2457130B" w14:textId="52D5A62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3C9AE1EB" w14:textId="77777777" w:rsidTr="00096021">
        <w:trPr>
          <w:trHeight w:val="20"/>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DB67AC"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250F8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73D1399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2D99EC48" w14:textId="77777777" w:rsidTr="00096021">
        <w:trPr>
          <w:trHeight w:val="7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CD9D7A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C32EEF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07717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2B1505CB" w14:textId="77777777" w:rsidTr="00096021">
        <w:trPr>
          <w:trHeight w:val="5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0A433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5C1BCF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47B59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0.34</w:t>
            </w:r>
          </w:p>
        </w:tc>
      </w:tr>
      <w:tr w:rsidR="00DC1FDC" w:rsidRPr="00DC1FDC" w14:paraId="3D07335F" w14:textId="77777777" w:rsidTr="00096021">
        <w:trPr>
          <w:trHeight w:val="205"/>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08C190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AA25E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F7CAD0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0BAD4AEA"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84A9C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4152799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0E8266"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0.19</w:t>
            </w:r>
          </w:p>
        </w:tc>
      </w:tr>
    </w:tbl>
    <w:p w14:paraId="5A3E4358" w14:textId="439D2DA1"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lastRenderedPageBreak/>
        <w:drawing>
          <wp:inline distT="0" distB="0" distL="0" distR="0" wp14:anchorId="7FEC63BC" wp14:editId="3AE1A466">
            <wp:extent cx="3583602" cy="2555875"/>
            <wp:effectExtent l="0" t="0" r="17145" b="15875"/>
            <wp:docPr id="59" name="Chart 59">
              <a:extLst xmlns:a="http://schemas.openxmlformats.org/drawingml/2006/main">
                <a:ext uri="{FF2B5EF4-FFF2-40B4-BE49-F238E27FC236}">
                  <a16:creationId xmlns:a16="http://schemas.microsoft.com/office/drawing/2014/main" id="{F7587F90-4F7A-4BB5-8F23-B585DD4127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1AA677B" w14:textId="7E7876A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p w14:paraId="21508B5D" w14:textId="34CEB2B3"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As for CNNs, the best results are from CNNs with </w:t>
      </w:r>
      <w:r w:rsidR="00DC1FDC">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convolutional layers. The best training accuracy </w:t>
      </w:r>
      <w:r w:rsidR="00DC1FDC">
        <w:rPr>
          <w:rFonts w:ascii="Times New Roman" w:eastAsia="SimSun" w:hAnsi="Times New Roman" w:cs="Times New Roman"/>
          <w:color w:val="000000"/>
          <w:kern w:val="0"/>
          <w:sz w:val="24"/>
          <w:szCs w:val="24"/>
        </w:rPr>
        <w:t>can</w:t>
      </w:r>
      <w:r>
        <w:rPr>
          <w:rFonts w:ascii="Times New Roman" w:eastAsia="SimSun" w:hAnsi="Times New Roman" w:cs="Times New Roman"/>
          <w:color w:val="000000"/>
          <w:kern w:val="0"/>
          <w:sz w:val="24"/>
          <w:szCs w:val="24"/>
        </w:rPr>
        <w:t xml:space="preserve"> reach</w:t>
      </w:r>
      <w:r w:rsidR="00C97188">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1, </w:t>
      </w:r>
      <w:r w:rsidR="00DC1FDC">
        <w:rPr>
          <w:rFonts w:ascii="Times New Roman" w:eastAsia="SimSun" w:hAnsi="Times New Roman" w:cs="Times New Roman"/>
          <w:color w:val="000000"/>
          <w:kern w:val="0"/>
          <w:sz w:val="24"/>
          <w:szCs w:val="24"/>
        </w:rPr>
        <w:t>but</w:t>
      </w:r>
      <w:r>
        <w:rPr>
          <w:rFonts w:ascii="Times New Roman" w:eastAsia="SimSun" w:hAnsi="Times New Roman" w:cs="Times New Roman"/>
          <w:color w:val="000000"/>
          <w:kern w:val="0"/>
          <w:sz w:val="24"/>
          <w:szCs w:val="24"/>
        </w:rPr>
        <w:t xml:space="preserve"> testing accuracy can </w:t>
      </w:r>
      <w:r w:rsidR="00DC1FDC">
        <w:rPr>
          <w:rFonts w:ascii="Times New Roman" w:eastAsia="SimSun" w:hAnsi="Times New Roman" w:cs="Times New Roman"/>
          <w:color w:val="000000"/>
          <w:kern w:val="0"/>
          <w:sz w:val="24"/>
          <w:szCs w:val="24"/>
        </w:rPr>
        <w:t xml:space="preserve">only </w:t>
      </w:r>
      <w:r>
        <w:rPr>
          <w:rFonts w:ascii="Times New Roman" w:eastAsia="SimSun" w:hAnsi="Times New Roman" w:cs="Times New Roman"/>
          <w:color w:val="000000"/>
          <w:kern w:val="0"/>
          <w:sz w:val="24"/>
          <w:szCs w:val="24"/>
        </w:rPr>
        <w:t xml:space="preserve">reach </w:t>
      </w:r>
      <w:r w:rsidR="00DC1FDC">
        <w:rPr>
          <w:rFonts w:ascii="Times New Roman" w:eastAsia="SimSun" w:hAnsi="Times New Roman" w:cs="Times New Roman"/>
          <w:color w:val="000000"/>
          <w:kern w:val="0"/>
          <w:sz w:val="24"/>
          <w:szCs w:val="24"/>
        </w:rPr>
        <w:t>about 0.8</w:t>
      </w:r>
      <w:r>
        <w:rPr>
          <w:rFonts w:ascii="Times New Roman" w:eastAsia="SimSun" w:hAnsi="Times New Roman" w:cs="Times New Roman"/>
          <w:color w:val="000000"/>
          <w:kern w:val="0"/>
          <w:sz w:val="24"/>
          <w:szCs w:val="24"/>
        </w:rPr>
        <w:t>. The general results of CNNs for map identification is shown in Table.</w:t>
      </w:r>
      <w:r w:rsidR="00DC1FDC">
        <w:rPr>
          <w:rFonts w:ascii="Times New Roman" w:eastAsia="SimSun" w:hAnsi="Times New Roman" w:cs="Times New Roman"/>
          <w:color w:val="000000"/>
          <w:kern w:val="0"/>
          <w:sz w:val="24"/>
          <w:szCs w:val="24"/>
        </w:rPr>
        <w:t>9</w:t>
      </w:r>
      <w:r>
        <w:rPr>
          <w:rFonts w:ascii="Times New Roman" w:eastAsia="SimSun" w:hAnsi="Times New Roman" w:cs="Times New Roman"/>
          <w:color w:val="000000"/>
          <w:kern w:val="0"/>
          <w:sz w:val="24"/>
          <w:szCs w:val="24"/>
        </w:rPr>
        <w:t xml:space="preserve"> and 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below. The CNNs can also get results with high testing accuracy</w:t>
      </w:r>
      <w:r w:rsidR="00DC1FDC">
        <w:rPr>
          <w:rFonts w:ascii="Times New Roman" w:eastAsia="SimSun" w:hAnsi="Times New Roman" w:cs="Times New Roman"/>
          <w:color w:val="000000"/>
          <w:kern w:val="0"/>
          <w:sz w:val="24"/>
          <w:szCs w:val="24"/>
        </w:rPr>
        <w:t xml:space="preserve"> compared with SVMs and MLPs, but the results are not as good as in region classification.</w:t>
      </w:r>
    </w:p>
    <w:p w14:paraId="29FF32AC" w14:textId="2DA8E01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 xml:space="preserve">9 </w:t>
      </w:r>
      <w:r>
        <w:rPr>
          <w:rFonts w:ascii="Times New Roman" w:eastAsia="SimSun" w:hAnsi="Times New Roman" w:cs="Times New Roman"/>
          <w:color w:val="000000"/>
          <w:kern w:val="0"/>
          <w:sz w:val="24"/>
          <w:szCs w:val="24"/>
        </w:rPr>
        <w:t>Testing accuracy results of CNNs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4A0F2FC2" w14:textId="77777777" w:rsidTr="00096021">
        <w:trPr>
          <w:trHeight w:val="214"/>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F864E18"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6EEC60"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6EE9E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5708DAF2" w14:textId="77777777" w:rsidTr="00096021">
        <w:trPr>
          <w:trHeight w:val="147"/>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43A8093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076070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F86A09"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0.75</w:t>
            </w:r>
          </w:p>
        </w:tc>
      </w:tr>
      <w:tr w:rsidR="00DC1FDC" w:rsidRPr="00DC1FDC" w14:paraId="141747E7" w14:textId="77777777" w:rsidTr="00096021">
        <w:trPr>
          <w:trHeight w:val="124"/>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9C4638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E2B4EA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E74DB8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0.79</w:t>
            </w:r>
          </w:p>
        </w:tc>
      </w:tr>
      <w:tr w:rsidR="00DC1FDC" w:rsidRPr="00DC1FDC" w14:paraId="6D519B02" w14:textId="77777777" w:rsidTr="00096021">
        <w:trPr>
          <w:trHeight w:val="187"/>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5C2E2BAD"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24E85F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0.84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976CADF"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0.65</w:t>
            </w:r>
          </w:p>
        </w:tc>
      </w:tr>
    </w:tbl>
    <w:p w14:paraId="42339D94" w14:textId="51310C42" w:rsidR="00DC1FDC" w:rsidRDefault="00DC1FDC" w:rsidP="0005540B">
      <w:pPr>
        <w:spacing w:line="480" w:lineRule="auto"/>
        <w:jc w:val="center"/>
        <w:rPr>
          <w:rFonts w:ascii="Times New Roman" w:eastAsia="SimSun" w:hAnsi="Times New Roman" w:cs="Times New Roman"/>
          <w:color w:val="000000"/>
          <w:kern w:val="0"/>
          <w:sz w:val="24"/>
          <w:szCs w:val="24"/>
        </w:rPr>
      </w:pPr>
    </w:p>
    <w:p w14:paraId="61B0237B" w14:textId="77777777" w:rsidR="00DC1FDC" w:rsidRDefault="00DC1FDC" w:rsidP="0005540B">
      <w:pPr>
        <w:spacing w:line="480" w:lineRule="auto"/>
        <w:jc w:val="center"/>
        <w:rPr>
          <w:rFonts w:ascii="Times New Roman" w:eastAsia="SimSun" w:hAnsi="Times New Roman" w:cs="Times New Roman"/>
          <w:color w:val="000000"/>
          <w:kern w:val="0"/>
          <w:sz w:val="24"/>
          <w:szCs w:val="24"/>
        </w:rPr>
      </w:pPr>
    </w:p>
    <w:p w14:paraId="66FC370B" w14:textId="1C3C924A"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drawing>
          <wp:inline distT="0" distB="0" distL="0" distR="0" wp14:anchorId="5AC4D7F4" wp14:editId="5DFD9435">
            <wp:extent cx="3372180" cy="2317262"/>
            <wp:effectExtent l="0" t="0" r="0" b="6985"/>
            <wp:docPr id="60" name="Chart 60">
              <a:extLst xmlns:a="http://schemas.openxmlformats.org/drawingml/2006/main">
                <a:ext uri="{FF2B5EF4-FFF2-40B4-BE49-F238E27FC236}">
                  <a16:creationId xmlns:a16="http://schemas.microsoft.com/office/drawing/2014/main" id="{F75954D6-967E-4CB0-B2C0-5E2C6C5997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4D893C9" w14:textId="64DC2EEE"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Testing accuracy results of CNNs</w:t>
      </w:r>
    </w:p>
    <w:p w14:paraId="2F9166BB" w14:textId="3C61EFD4" w:rsidR="006D53FC"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006D53FC">
        <w:rPr>
          <w:rFonts w:ascii="Times New Roman" w:eastAsia="SimSun" w:hAnsi="Times New Roman" w:cs="Times New Roman" w:hint="eastAsia"/>
          <w:color w:val="000000"/>
          <w:kern w:val="0"/>
          <w:sz w:val="24"/>
          <w:szCs w:val="24"/>
        </w:rPr>
        <w:t>The</w:t>
      </w:r>
      <w:r w:rsidR="006D53FC">
        <w:rPr>
          <w:rFonts w:ascii="Times New Roman" w:eastAsia="SimSun" w:hAnsi="Times New Roman" w:cs="Times New Roman"/>
          <w:color w:val="000000"/>
          <w:kern w:val="0"/>
          <w:sz w:val="24"/>
          <w:szCs w:val="24"/>
        </w:rPr>
        <w:t xml:space="preserve"> testing accuracy of best result we got is </w:t>
      </w:r>
      <w:r w:rsidR="009B6537">
        <w:rPr>
          <w:rFonts w:ascii="Times New Roman" w:eastAsia="SimSun" w:hAnsi="Times New Roman" w:cs="Times New Roman" w:hint="eastAsia"/>
          <w:color w:val="000000"/>
          <w:kern w:val="0"/>
          <w:sz w:val="24"/>
          <w:szCs w:val="24"/>
        </w:rPr>
        <w:t>95</w:t>
      </w:r>
      <w:r w:rsidR="006D53FC">
        <w:rPr>
          <w:rFonts w:ascii="Times New Roman" w:eastAsia="SimSun" w:hAnsi="Times New Roman" w:cs="Times New Roman"/>
          <w:color w:val="000000"/>
          <w:kern w:val="0"/>
          <w:sz w:val="24"/>
          <w:szCs w:val="24"/>
        </w:rPr>
        <w:t>%. The images and corresponding predicted label are shown as follows</w:t>
      </w:r>
      <w:r w:rsidR="00BF0279">
        <w:rPr>
          <w:rFonts w:ascii="Times New Roman" w:eastAsia="SimSun" w:hAnsi="Times New Roman" w:cs="Times New Roman" w:hint="eastAsia"/>
          <w:color w:val="000000"/>
          <w:kern w:val="0"/>
          <w:sz w:val="24"/>
          <w:szCs w:val="24"/>
        </w:rPr>
        <w:t>.</w:t>
      </w:r>
      <w:r w:rsidR="00BF0279">
        <w:rPr>
          <w:rFonts w:ascii="Times New Roman" w:eastAsia="SimSun" w:hAnsi="Times New Roman" w:cs="Times New Roman"/>
          <w:color w:val="000000"/>
          <w:kern w:val="0"/>
          <w:sz w:val="24"/>
          <w:szCs w:val="24"/>
        </w:rPr>
        <w:t xml:space="preserve"> </w:t>
      </w:r>
      <w:r w:rsidR="00BF0279">
        <w:rPr>
          <w:rFonts w:ascii="Times New Roman" w:eastAsia="SimSun" w:hAnsi="Times New Roman" w:cs="Times New Roman" w:hint="eastAsia"/>
          <w:color w:val="000000"/>
          <w:kern w:val="0"/>
          <w:sz w:val="24"/>
          <w:szCs w:val="24"/>
        </w:rPr>
        <w:t>The</w:t>
      </w:r>
      <w:r w:rsidR="00BF0279">
        <w:rPr>
          <w:rFonts w:ascii="Times New Roman" w:eastAsia="SimSun" w:hAnsi="Times New Roman" w:cs="Times New Roman"/>
          <w:color w:val="000000"/>
          <w:kern w:val="0"/>
          <w:sz w:val="24"/>
          <w:szCs w:val="24"/>
        </w:rPr>
        <w:t xml:space="preserve"> red label of 3 is the wrong predicted label. It should be 0.</w:t>
      </w:r>
    </w:p>
    <w:p w14:paraId="2FBA5C4A" w14:textId="45BA6D04" w:rsidR="006D53FC" w:rsidRDefault="00BF0279"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38AB3B6A" wp14:editId="39C495FA">
            <wp:extent cx="5269865" cy="340931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865" cy="3409315"/>
                    </a:xfrm>
                    <a:prstGeom prst="rect">
                      <a:avLst/>
                    </a:prstGeom>
                    <a:noFill/>
                    <a:ln>
                      <a:noFill/>
                    </a:ln>
                  </pic:spPr>
                </pic:pic>
              </a:graphicData>
            </a:graphic>
          </wp:inline>
        </w:drawing>
      </w:r>
    </w:p>
    <w:p w14:paraId="66A68B2C" w14:textId="143A5B74" w:rsidR="001400F2" w:rsidRDefault="001400F2"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Pr>
          <w:rFonts w:ascii="Times New Roman" w:eastAsia="SimSun" w:hAnsi="Times New Roman" w:cs="Times New Roman" w:hint="eastAsia"/>
          <w:color w:val="000000"/>
          <w:kern w:val="0"/>
          <w:sz w:val="24"/>
          <w:szCs w:val="24"/>
        </w:rPr>
        <w:t>20</w:t>
      </w:r>
      <w:r>
        <w:rPr>
          <w:rFonts w:ascii="Times New Roman" w:eastAsia="SimSun" w:hAnsi="Times New Roman" w:cs="Times New Roman"/>
          <w:color w:val="000000"/>
          <w:kern w:val="0"/>
          <w:sz w:val="24"/>
          <w:szCs w:val="24"/>
        </w:rPr>
        <w:t xml:space="preserve"> The images and corresponding predicted label</w:t>
      </w:r>
    </w:p>
    <w:p w14:paraId="33AA6A59" w14:textId="25A3E041" w:rsidR="00BF0279"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Comparing the experiment results of the three methods, we can find that SVMs and CNNs can also get </w:t>
      </w:r>
      <w:r w:rsidR="00C747CA">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good classification results with some parameter settings but MLPs cannot get good results. </w:t>
      </w:r>
      <w:r w:rsidR="00C747CA">
        <w:rPr>
          <w:rFonts w:ascii="Times New Roman" w:eastAsia="SimSun" w:hAnsi="Times New Roman" w:cs="Times New Roman"/>
          <w:color w:val="000000"/>
          <w:kern w:val="0"/>
          <w:sz w:val="24"/>
          <w:szCs w:val="24"/>
        </w:rPr>
        <w:t xml:space="preserve">The reason is </w:t>
      </w:r>
      <w:r>
        <w:rPr>
          <w:rFonts w:ascii="Times New Roman" w:eastAsia="SimSun" w:hAnsi="Times New Roman" w:cs="Times New Roman"/>
          <w:color w:val="000000"/>
          <w:kern w:val="0"/>
          <w:sz w:val="24"/>
          <w:szCs w:val="24"/>
        </w:rPr>
        <w:t xml:space="preserve">that is the difference between map images of different </w:t>
      </w:r>
      <w:r w:rsidR="00C747CA">
        <w:rPr>
          <w:rFonts w:ascii="Times New Roman" w:eastAsia="SimSun" w:hAnsi="Times New Roman" w:cs="Times New Roman"/>
          <w:color w:val="000000"/>
          <w:kern w:val="0"/>
          <w:sz w:val="24"/>
          <w:szCs w:val="24"/>
        </w:rPr>
        <w:t>projection</w:t>
      </w:r>
      <w:r>
        <w:rPr>
          <w:rFonts w:ascii="Times New Roman" w:eastAsia="SimSun" w:hAnsi="Times New Roman" w:cs="Times New Roman"/>
          <w:color w:val="000000"/>
          <w:kern w:val="0"/>
          <w:sz w:val="24"/>
          <w:szCs w:val="24"/>
        </w:rPr>
        <w:t xml:space="preserve"> is much smaller than the difference between map and non-map images</w:t>
      </w:r>
      <w:r w:rsidR="00C747CA">
        <w:rPr>
          <w:rFonts w:ascii="Times New Roman" w:eastAsia="SimSun" w:hAnsi="Times New Roman" w:cs="Times New Roman"/>
          <w:color w:val="000000"/>
          <w:kern w:val="0"/>
          <w:sz w:val="24"/>
          <w:szCs w:val="24"/>
        </w:rPr>
        <w:t xml:space="preserve"> and different map regions</w:t>
      </w:r>
      <w:r>
        <w:rPr>
          <w:rFonts w:ascii="Times New Roman" w:eastAsia="SimSun" w:hAnsi="Times New Roman" w:cs="Times New Roman"/>
          <w:color w:val="000000"/>
          <w:kern w:val="0"/>
          <w:sz w:val="24"/>
          <w:szCs w:val="24"/>
        </w:rPr>
        <w:t>.</w:t>
      </w:r>
      <w:r w:rsidR="00C747CA">
        <w:rPr>
          <w:rFonts w:ascii="Times New Roman" w:eastAsia="SimSun" w:hAnsi="Times New Roman" w:cs="Times New Roman"/>
          <w:color w:val="000000"/>
          <w:kern w:val="0"/>
          <w:sz w:val="24"/>
          <w:szCs w:val="24"/>
        </w:rPr>
        <w:t xml:space="preserve"> Different projections of same region can be very similar for machine to classification.</w:t>
      </w:r>
      <w:r>
        <w:rPr>
          <w:rFonts w:ascii="Times New Roman" w:eastAsia="SimSun" w:hAnsi="Times New Roman" w:cs="Times New Roman"/>
          <w:color w:val="000000"/>
          <w:kern w:val="0"/>
          <w:sz w:val="24"/>
          <w:szCs w:val="24"/>
        </w:rPr>
        <w:t xml:space="preserve"> In this case, MLPs cannot tell the difference and get good classification results. </w:t>
      </w:r>
      <w:r w:rsidR="00C747CA">
        <w:rPr>
          <w:rFonts w:ascii="Times New Roman" w:eastAsia="SimSun" w:hAnsi="Times New Roman" w:cs="Times New Roman"/>
          <w:color w:val="000000"/>
          <w:kern w:val="0"/>
          <w:sz w:val="24"/>
          <w:szCs w:val="24"/>
        </w:rPr>
        <w:t>CNNs and SVMs can get relatively good results but still not very good.</w:t>
      </w:r>
    </w:p>
    <w:p w14:paraId="64BFDAF3" w14:textId="717E0BB9" w:rsidR="00D53822" w:rsidRDefault="00BF0279" w:rsidP="00BF0279">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p>
    <w:p w14:paraId="79E90FA8" w14:textId="30DF9BBC" w:rsidR="00C747CA" w:rsidRPr="009157BC" w:rsidRDefault="00C97188" w:rsidP="00C747CA">
      <w:pPr>
        <w:widowControl/>
        <w:jc w:val="left"/>
        <w:rPr>
          <w:rFonts w:ascii="Times New Roman" w:hAnsi="Times New Roman" w:cs="Times New Roman"/>
          <w:b/>
          <w:sz w:val="24"/>
          <w:szCs w:val="24"/>
        </w:rPr>
      </w:pPr>
      <w:r>
        <w:rPr>
          <w:rFonts w:ascii="Times New Roman" w:hAnsi="Times New Roman" w:cs="Times New Roman"/>
          <w:b/>
          <w:sz w:val="24"/>
          <w:szCs w:val="24"/>
        </w:rPr>
        <w:lastRenderedPageBreak/>
        <w:t xml:space="preserve">5. </w:t>
      </w:r>
      <w:r w:rsidR="003E664C">
        <w:rPr>
          <w:rFonts w:ascii="Times New Roman" w:hAnsi="Times New Roman" w:cs="Times New Roman"/>
          <w:b/>
          <w:sz w:val="24"/>
          <w:szCs w:val="24"/>
        </w:rPr>
        <w:t>Summary</w:t>
      </w:r>
    </w:p>
    <w:p w14:paraId="08BCEADE" w14:textId="2DE42D9F" w:rsidR="00727EF5" w:rsidRDefault="00C747CA" w:rsidP="00947536">
      <w:pPr>
        <w:ind w:firstLine="420"/>
        <w:rPr>
          <w:rFonts w:ascii="Times New Roman" w:eastAsia="SimSun" w:hAnsi="Times New Roman" w:cs="Times New Roman"/>
          <w:color w:val="000000"/>
          <w:kern w:val="0"/>
          <w:sz w:val="24"/>
          <w:szCs w:val="24"/>
        </w:rPr>
      </w:pPr>
      <w:r w:rsidRPr="00C747CA">
        <w:rPr>
          <w:rFonts w:ascii="Times New Roman" w:eastAsia="SimSun" w:hAnsi="Times New Roman" w:cs="Times New Roman"/>
          <w:color w:val="000000"/>
          <w:kern w:val="0"/>
          <w:sz w:val="24"/>
          <w:szCs w:val="24"/>
        </w:rPr>
        <w:t xml:space="preserve">In summary, three machine learning methods </w:t>
      </w:r>
      <w:r w:rsidR="003E664C">
        <w:rPr>
          <w:rFonts w:ascii="Times New Roman" w:eastAsia="SimSun" w:hAnsi="Times New Roman" w:cs="Times New Roman"/>
          <w:color w:val="000000"/>
          <w:kern w:val="0"/>
          <w:sz w:val="24"/>
          <w:szCs w:val="24"/>
        </w:rPr>
        <w:t>are</w:t>
      </w:r>
      <w:r w:rsidRPr="00C747CA">
        <w:rPr>
          <w:rFonts w:ascii="Times New Roman" w:eastAsia="SimSun" w:hAnsi="Times New Roman" w:cs="Times New Roman"/>
          <w:color w:val="000000"/>
          <w:kern w:val="0"/>
          <w:sz w:val="24"/>
          <w:szCs w:val="24"/>
        </w:rPr>
        <w:t xml:space="preserve"> used to solve the map identification, region classification and projection classification problems in this study.</w:t>
      </w:r>
      <w:r>
        <w:rPr>
          <w:rFonts w:ascii="Times New Roman" w:eastAsia="SimSun" w:hAnsi="Times New Roman" w:cs="Times New Roman"/>
          <w:color w:val="000000"/>
          <w:kern w:val="0"/>
          <w:sz w:val="24"/>
          <w:szCs w:val="24"/>
        </w:rPr>
        <w:t xml:space="preserve"> </w:t>
      </w:r>
      <w:r w:rsidR="003E664C">
        <w:rPr>
          <w:rFonts w:ascii="Times New Roman" w:eastAsia="SimSun" w:hAnsi="Times New Roman" w:cs="Times New Roman"/>
          <w:color w:val="000000"/>
          <w:kern w:val="0"/>
          <w:sz w:val="24"/>
          <w:szCs w:val="24"/>
        </w:rPr>
        <w:t xml:space="preserve">Additionally, three CNN architectures are used in transfer learning for region classification. </w:t>
      </w:r>
      <w:r>
        <w:rPr>
          <w:rFonts w:ascii="Times New Roman" w:eastAsia="SimSun" w:hAnsi="Times New Roman" w:cs="Times New Roman"/>
          <w:color w:val="000000"/>
          <w:kern w:val="0"/>
          <w:sz w:val="24"/>
          <w:szCs w:val="24"/>
        </w:rPr>
        <w:t>In general, CNNs and SVMs can always generate relatively good results and CNNs outperforms SVMs a little bit. For map identification problem, all of the three methods can get good results because of the large difference between map images and non-map images</w:t>
      </w:r>
      <w:r w:rsidR="00727EF5">
        <w:rPr>
          <w:rFonts w:ascii="Times New Roman" w:eastAsia="SimSun" w:hAnsi="Times New Roman" w:cs="Times New Roman"/>
          <w:color w:val="000000"/>
          <w:kern w:val="0"/>
          <w:sz w:val="24"/>
          <w:szCs w:val="24"/>
        </w:rPr>
        <w:t>. For region classification and projection classification problems, SVMs and CNNs can also get good results but MLPs’ performance is quite poor. And for projection classification, because of much smaller difference between different projections, even SVMs and CNNs cannot get a testing accuracy above 90%.</w:t>
      </w:r>
    </w:p>
    <w:p w14:paraId="25B6FB5D" w14:textId="22D71E6B" w:rsidR="003E664C" w:rsidRDefault="003E664C" w:rsidP="0094753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even though the results of transfer learning are not very stable in different cases, we believe it can be a good solution to region classification. As men</w:t>
      </w:r>
      <w:r w:rsidR="00C44E26">
        <w:rPr>
          <w:rFonts w:ascii="Times New Roman" w:eastAsia="SimSun" w:hAnsi="Times New Roman" w:cs="Times New Roman"/>
          <w:color w:val="000000"/>
          <w:kern w:val="0"/>
          <w:sz w:val="24"/>
          <w:szCs w:val="24"/>
        </w:rPr>
        <w:t>tioned, because of the time limitation, we only use transfer learning into region classification. In the future, we will also conduct transfer learning to other tasks, especially projection classification, because our current methods cannot get very high classification accuracy.</w:t>
      </w:r>
    </w:p>
    <w:p w14:paraId="2AE94BEA" w14:textId="5576C24C" w:rsidR="00727EF5" w:rsidRPr="002A3D66" w:rsidRDefault="00727EF5" w:rsidP="002A3D6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This project is the beginning work of AI application for cartography. There are lots of other works to be done here.</w:t>
      </w:r>
      <w:r w:rsidR="00B10341">
        <w:rPr>
          <w:rFonts w:ascii="Times New Roman" w:eastAsia="SimSun" w:hAnsi="Times New Roman" w:cs="Times New Roman"/>
          <w:color w:val="000000"/>
          <w:kern w:val="0"/>
          <w:sz w:val="24"/>
          <w:szCs w:val="24"/>
        </w:rPr>
        <w:t xml:space="preserve"> </w:t>
      </w:r>
      <w:r w:rsidR="00C44E26">
        <w:rPr>
          <w:rFonts w:ascii="Times New Roman" w:eastAsia="SimSun" w:hAnsi="Times New Roman" w:cs="Times New Roman"/>
          <w:color w:val="000000"/>
          <w:kern w:val="0"/>
          <w:sz w:val="24"/>
          <w:szCs w:val="24"/>
        </w:rPr>
        <w:t xml:space="preserve">For example, </w:t>
      </w:r>
      <w:r>
        <w:rPr>
          <w:rFonts w:ascii="Times New Roman" w:eastAsia="SimSun" w:hAnsi="Times New Roman" w:cs="Times New Roman"/>
          <w:color w:val="000000"/>
          <w:kern w:val="0"/>
          <w:sz w:val="24"/>
          <w:szCs w:val="24"/>
        </w:rPr>
        <w:t>more parameter settings should be tried for systematically analysis of parameter influence</w:t>
      </w:r>
      <w:r w:rsidR="00C44E26">
        <w:rPr>
          <w:rFonts w:ascii="Times New Roman" w:eastAsia="SimSun" w:hAnsi="Times New Roman" w:cs="Times New Roman"/>
          <w:color w:val="000000"/>
          <w:kern w:val="0"/>
          <w:sz w:val="24"/>
          <w:szCs w:val="24"/>
        </w:rPr>
        <w:t>, including the influence of batch size, input size of images</w:t>
      </w:r>
      <w:r>
        <w:rPr>
          <w:rFonts w:ascii="Times New Roman" w:eastAsia="SimSun" w:hAnsi="Times New Roman" w:cs="Times New Roman"/>
          <w:color w:val="000000"/>
          <w:kern w:val="0"/>
          <w:sz w:val="24"/>
          <w:szCs w:val="24"/>
        </w:rPr>
        <w:t>.</w:t>
      </w:r>
      <w:r w:rsidR="00C44E26">
        <w:rPr>
          <w:rFonts w:ascii="Times New Roman" w:eastAsia="SimSun" w:hAnsi="Times New Roman" w:cs="Times New Roman"/>
          <w:color w:val="000000"/>
          <w:kern w:val="0"/>
          <w:sz w:val="24"/>
          <w:szCs w:val="24"/>
        </w:rPr>
        <w:t xml:space="preserve"> And the training time of different methods should also be </w:t>
      </w:r>
      <w:r w:rsidR="002A3D66">
        <w:rPr>
          <w:rFonts w:ascii="Times New Roman" w:eastAsia="SimSun" w:hAnsi="Times New Roman" w:cs="Times New Roman"/>
          <w:color w:val="000000"/>
          <w:kern w:val="0"/>
          <w:sz w:val="24"/>
          <w:szCs w:val="24"/>
        </w:rPr>
        <w:t>compared and high-performance computation techniques can be used to reduce the training time.</w:t>
      </w:r>
      <w:r>
        <w:rPr>
          <w:rFonts w:ascii="Times New Roman" w:eastAsia="SimSun" w:hAnsi="Times New Roman" w:cs="Times New Roman"/>
          <w:color w:val="000000"/>
          <w:kern w:val="0"/>
          <w:sz w:val="24"/>
          <w:szCs w:val="24"/>
        </w:rPr>
        <w:t xml:space="preserve"> All of these works mean to make the conclusion complete and </w:t>
      </w:r>
      <w:r w:rsidR="00B60EB9">
        <w:rPr>
          <w:rFonts w:ascii="Times New Roman" w:eastAsia="SimSun" w:hAnsi="Times New Roman" w:cs="Times New Roman"/>
          <w:color w:val="000000"/>
          <w:kern w:val="0"/>
          <w:sz w:val="24"/>
          <w:szCs w:val="24"/>
        </w:rPr>
        <w:t xml:space="preserve">more </w:t>
      </w:r>
      <w:r>
        <w:rPr>
          <w:rFonts w:ascii="Times New Roman" w:eastAsia="SimSun" w:hAnsi="Times New Roman" w:cs="Times New Roman"/>
          <w:color w:val="000000"/>
          <w:kern w:val="0"/>
          <w:sz w:val="24"/>
          <w:szCs w:val="24"/>
        </w:rPr>
        <w:t>convincing.</w:t>
      </w:r>
      <w:r w:rsidR="00AF20A8">
        <w:rPr>
          <w:rFonts w:ascii="Times New Roman" w:hAnsi="Times New Roman" w:cs="Times New Roman"/>
          <w:sz w:val="24"/>
          <w:szCs w:val="24"/>
        </w:rPr>
        <w:br w:type="page"/>
      </w:r>
    </w:p>
    <w:p w14:paraId="28F08707" w14:textId="52A86F60" w:rsidR="00A72AB6" w:rsidRDefault="00A72AB6" w:rsidP="00A72AB6">
      <w:pPr>
        <w:spacing w:line="480" w:lineRule="auto"/>
        <w:jc w:val="center"/>
        <w:rPr>
          <w:rStyle w:val="fontstyle01"/>
          <w:rFonts w:hint="eastAsia"/>
        </w:rPr>
      </w:pPr>
      <w:r>
        <w:rPr>
          <w:rStyle w:val="fontstyle01"/>
        </w:rPr>
        <w:lastRenderedPageBreak/>
        <w:t>Reference List</w:t>
      </w:r>
    </w:p>
    <w:p w14:paraId="22C58706" w14:textId="14D14F50" w:rsid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eference from Rui Li</w:t>
      </w:r>
    </w:p>
    <w:p w14:paraId="72318FC8" w14:textId="6845347A" w:rsidR="005F5E5A" w:rsidRPr="005F5E5A" w:rsidRDefault="005F5E5A" w:rsidP="005F5E5A">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ESRI, U., &amp; </w:t>
      </w:r>
      <w:proofErr w:type="spellStart"/>
      <w:r w:rsidRPr="005F5E5A">
        <w:rPr>
          <w:rFonts w:ascii="Times New Roman" w:hAnsi="Times New Roman" w:cs="Times New Roman"/>
          <w:color w:val="222222"/>
          <w:sz w:val="24"/>
          <w:szCs w:val="24"/>
          <w:shd w:val="clear" w:color="auto" w:fill="FFFFFF"/>
        </w:rPr>
        <w:t>PaperdJuly</w:t>
      </w:r>
      <w:proofErr w:type="spellEnd"/>
      <w:r w:rsidRPr="005F5E5A">
        <w:rPr>
          <w:rFonts w:ascii="Times New Roman" w:hAnsi="Times New Roman" w:cs="Times New Roman"/>
          <w:color w:val="222222"/>
          <w:sz w:val="24"/>
          <w:szCs w:val="24"/>
          <w:shd w:val="clear" w:color="auto" w:fill="FFFFFF"/>
        </w:rPr>
        <w:t xml:space="preserve">, W. (1998). ESRI shapefile technical description. </w:t>
      </w:r>
      <w:proofErr w:type="spellStart"/>
      <w:r w:rsidRPr="005F5E5A">
        <w:rPr>
          <w:rFonts w:ascii="Times New Roman" w:hAnsi="Times New Roman" w:cs="Times New Roman"/>
          <w:color w:val="222222"/>
          <w:sz w:val="24"/>
          <w:szCs w:val="24"/>
          <w:shd w:val="clear" w:color="auto" w:fill="FFFFFF"/>
        </w:rPr>
        <w:t>Comput</w:t>
      </w:r>
      <w:proofErr w:type="spellEnd"/>
      <w:r w:rsidRPr="005F5E5A">
        <w:rPr>
          <w:rFonts w:ascii="Times New Roman" w:hAnsi="Times New Roman" w:cs="Times New Roman"/>
          <w:color w:val="222222"/>
          <w:sz w:val="24"/>
          <w:szCs w:val="24"/>
          <w:shd w:val="clear" w:color="auto" w:fill="FFFFFF"/>
        </w:rPr>
        <w:t>. Stat, 16, 370-371.</w:t>
      </w:r>
    </w:p>
    <w:p w14:paraId="48028C1B" w14:textId="17499076" w:rsidR="005F5E5A" w:rsidRPr="005F5E5A" w:rsidRDefault="005F5E5A" w:rsidP="005F5E5A">
      <w:pPr>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Bertin</w:t>
      </w:r>
      <w:proofErr w:type="spellEnd"/>
      <w:r w:rsidRPr="005F5E5A">
        <w:rPr>
          <w:rFonts w:ascii="Times New Roman" w:hAnsi="Times New Roman" w:cs="Times New Roman"/>
          <w:color w:val="222222"/>
          <w:sz w:val="24"/>
          <w:szCs w:val="24"/>
          <w:shd w:val="clear" w:color="auto" w:fill="FFFFFF"/>
        </w:rPr>
        <w:t xml:space="preserve">, J., Berg, W. J., &amp; </w:t>
      </w:r>
      <w:proofErr w:type="spellStart"/>
      <w:r w:rsidRPr="005F5E5A">
        <w:rPr>
          <w:rFonts w:ascii="Times New Roman" w:hAnsi="Times New Roman" w:cs="Times New Roman"/>
          <w:color w:val="222222"/>
          <w:sz w:val="24"/>
          <w:szCs w:val="24"/>
          <w:shd w:val="clear" w:color="auto" w:fill="FFFFFF"/>
        </w:rPr>
        <w:t>Wainer</w:t>
      </w:r>
      <w:proofErr w:type="spellEnd"/>
      <w:r w:rsidRPr="005F5E5A">
        <w:rPr>
          <w:rFonts w:ascii="Times New Roman" w:hAnsi="Times New Roman" w:cs="Times New Roman"/>
          <w:color w:val="222222"/>
          <w:sz w:val="24"/>
          <w:szCs w:val="24"/>
          <w:shd w:val="clear" w:color="auto" w:fill="FFFFFF"/>
        </w:rPr>
        <w:t>, H. (1983). Semiology of graphics: diagrams, networks, maps (Vol. 1, No. 0). Madison: University of Wisconsin press.</w:t>
      </w:r>
    </w:p>
    <w:p w14:paraId="4F5E291A" w14:textId="5CF1B195" w:rsidR="005F5E5A" w:rsidRPr="005F5E5A" w:rsidRDefault="005F5E5A" w:rsidP="005F5E5A">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Card, M. (1999). Readings in information visualization: using vision to think. Morgan Kaufmann.</w:t>
      </w:r>
    </w:p>
    <w:p w14:paraId="56EE6AE2" w14:textId="1431619B" w:rsidR="005F5E5A" w:rsidRPr="005F5E5A" w:rsidRDefault="005F5E5A" w:rsidP="005F5E5A">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White, T. (2017). Symbolization and the Visual Variables. The Geographic Information Science &amp; Technology Body of Knowledge (2nd Quarter 2017 Edition), John P. Wilson (ed.).</w:t>
      </w:r>
    </w:p>
    <w:p w14:paraId="46C95895" w14:textId="083B8BAC" w:rsidR="005F5E5A" w:rsidRPr="005F5E5A" w:rsidRDefault="005F5E5A" w:rsidP="005F5E5A">
      <w:pPr>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Leborg</w:t>
      </w:r>
      <w:proofErr w:type="spellEnd"/>
      <w:r w:rsidRPr="005F5E5A">
        <w:rPr>
          <w:rFonts w:ascii="Times New Roman" w:hAnsi="Times New Roman" w:cs="Times New Roman"/>
          <w:color w:val="222222"/>
          <w:sz w:val="24"/>
          <w:szCs w:val="24"/>
          <w:shd w:val="clear" w:color="auto" w:fill="FFFFFF"/>
        </w:rPr>
        <w:t>, C. (2006). Visual grammar. Princeton Architectural Press.</w:t>
      </w:r>
    </w:p>
    <w:p w14:paraId="3CDC7ED0" w14:textId="6362ED95" w:rsidR="005F5E5A" w:rsidRPr="003D2CA8" w:rsidRDefault="005F5E5A" w:rsidP="003D2CA8">
      <w:pPr>
        <w:rPr>
          <w:rStyle w:val="fontstyle01"/>
          <w:rFonts w:ascii="Times New Roman" w:hAnsi="Times New Roman" w:cs="Times New Roman"/>
          <w:color w:val="222222"/>
          <w:shd w:val="clear" w:color="auto" w:fill="FFFFFF"/>
        </w:rPr>
      </w:pPr>
      <w:r w:rsidRPr="005F5E5A">
        <w:rPr>
          <w:rFonts w:ascii="Times New Roman" w:hAnsi="Times New Roman" w:cs="Times New Roman"/>
          <w:color w:val="222222"/>
          <w:sz w:val="24"/>
          <w:szCs w:val="24"/>
          <w:shd w:val="clear" w:color="auto" w:fill="FFFFFF"/>
        </w:rPr>
        <w:t xml:space="preserve">Marcus, M., Santorini, B., &amp; </w:t>
      </w:r>
      <w:proofErr w:type="spellStart"/>
      <w:r w:rsidRPr="005F5E5A">
        <w:rPr>
          <w:rFonts w:ascii="Times New Roman" w:hAnsi="Times New Roman" w:cs="Times New Roman"/>
          <w:color w:val="222222"/>
          <w:sz w:val="24"/>
          <w:szCs w:val="24"/>
          <w:shd w:val="clear" w:color="auto" w:fill="FFFFFF"/>
        </w:rPr>
        <w:t>Marcinkiewicz</w:t>
      </w:r>
      <w:proofErr w:type="spellEnd"/>
      <w:r w:rsidRPr="005F5E5A">
        <w:rPr>
          <w:rFonts w:ascii="Times New Roman" w:hAnsi="Times New Roman" w:cs="Times New Roman"/>
          <w:color w:val="222222"/>
          <w:sz w:val="24"/>
          <w:szCs w:val="24"/>
          <w:shd w:val="clear" w:color="auto" w:fill="FFFFFF"/>
        </w:rPr>
        <w:t>, M. A. (1993). Building a large annotated corpus of English: The Penn Treebank.</w:t>
      </w:r>
    </w:p>
    <w:p w14:paraId="39501949" w14:textId="5E04942F"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r>
        <w:rPr>
          <w:rStyle w:val="fontstyle01"/>
          <w:color w:val="FF0000"/>
        </w:rPr>
        <w:t>Jialin</w:t>
      </w:r>
      <w:r w:rsidR="00EB0BE4">
        <w:rPr>
          <w:rStyle w:val="fontstyle01"/>
          <w:color w:val="FF0000"/>
        </w:rPr>
        <w:t xml:space="preserve"> Li</w:t>
      </w:r>
    </w:p>
    <w:p w14:paraId="52C152B0" w14:textId="2E9394E7" w:rsidR="000E0423" w:rsidRDefault="000E0423" w:rsidP="000E0423">
      <w:pPr>
        <w:spacing w:line="480" w:lineRule="auto"/>
        <w:jc w:val="left"/>
        <w:rPr>
          <w:rStyle w:val="fontstyle01"/>
          <w:color w:val="FF0000"/>
        </w:rPr>
      </w:pPr>
      <w:r w:rsidRPr="000E0423">
        <w:rPr>
          <w:rStyle w:val="fontstyle01"/>
          <w:rFonts w:hint="eastAsia"/>
          <w:color w:val="FF0000"/>
        </w:rPr>
        <w:t>R</w:t>
      </w:r>
      <w:r w:rsidRPr="000E0423">
        <w:rPr>
          <w:rStyle w:val="fontstyle01"/>
          <w:color w:val="FF0000"/>
        </w:rPr>
        <w:t xml:space="preserve">eference from </w:t>
      </w:r>
      <w:proofErr w:type="spellStart"/>
      <w:r>
        <w:rPr>
          <w:rStyle w:val="fontstyle01"/>
          <w:color w:val="FF0000"/>
        </w:rPr>
        <w:t>Ziyu</w:t>
      </w:r>
      <w:proofErr w:type="spellEnd"/>
      <w:r>
        <w:rPr>
          <w:rStyle w:val="fontstyle01"/>
          <w:color w:val="FF0000"/>
        </w:rPr>
        <w:t xml:space="preserve"> Guo</w:t>
      </w:r>
    </w:p>
    <w:p w14:paraId="00B1AFF7" w14:textId="1F47A416" w:rsidR="001F2394" w:rsidRDefault="001F2394" w:rsidP="001F2394">
      <w:pPr>
        <w:widowControl/>
        <w:spacing w:before="100" w:beforeAutospacing="1" w:after="100" w:afterAutospacing="1"/>
        <w:ind w:left="640" w:hanging="640"/>
        <w:jc w:val="left"/>
        <w:rPr>
          <w:rFonts w:ascii="Times New Roman" w:eastAsia="Times New Roman" w:hAnsi="Times New Roman" w:cs="Times New Roman"/>
          <w:kern w:val="0"/>
          <w:sz w:val="24"/>
          <w:szCs w:val="24"/>
        </w:rPr>
      </w:pPr>
      <w:r w:rsidRPr="00C93260">
        <w:rPr>
          <w:rFonts w:ascii="Times New Roman" w:eastAsia="Times New Roman" w:hAnsi="Times New Roman" w:cs="Times New Roman"/>
          <w:kern w:val="0"/>
          <w:sz w:val="24"/>
          <w:szCs w:val="24"/>
        </w:rPr>
        <w:t>[1]</w:t>
      </w:r>
      <w:r w:rsidRPr="00C93260">
        <w:rPr>
          <w:rFonts w:ascii="Times New Roman" w:eastAsia="Times New Roman" w:hAnsi="Times New Roman" w:cs="Times New Roman"/>
          <w:kern w:val="0"/>
          <w:sz w:val="24"/>
          <w:szCs w:val="24"/>
        </w:rPr>
        <w:tab/>
        <w:t xml:space="preserve">C. </w:t>
      </w:r>
      <w:proofErr w:type="spellStart"/>
      <w:r w:rsidRPr="00C93260">
        <w:rPr>
          <w:rFonts w:ascii="Times New Roman" w:eastAsia="Times New Roman" w:hAnsi="Times New Roman" w:cs="Times New Roman"/>
          <w:kern w:val="0"/>
          <w:sz w:val="24"/>
          <w:szCs w:val="24"/>
        </w:rPr>
        <w:t>Szegedy</w:t>
      </w:r>
      <w:proofErr w:type="spellEnd"/>
      <w:r w:rsidRPr="00C93260">
        <w:rPr>
          <w:rFonts w:ascii="Times New Roman" w:eastAsia="Times New Roman" w:hAnsi="Times New Roman" w:cs="Times New Roman"/>
          <w:kern w:val="0"/>
          <w:sz w:val="24"/>
          <w:szCs w:val="24"/>
        </w:rPr>
        <w:t xml:space="preserve"> </w:t>
      </w:r>
      <w:r w:rsidRPr="00C93260">
        <w:rPr>
          <w:rFonts w:ascii="Times New Roman" w:eastAsia="Times New Roman" w:hAnsi="Times New Roman" w:cs="Times New Roman"/>
          <w:i/>
          <w:iCs/>
          <w:kern w:val="0"/>
          <w:sz w:val="24"/>
          <w:szCs w:val="24"/>
        </w:rPr>
        <w:t>et al.</w:t>
      </w:r>
      <w:r w:rsidRPr="00C93260">
        <w:rPr>
          <w:rFonts w:ascii="Times New Roman" w:eastAsia="Times New Roman" w:hAnsi="Times New Roman" w:cs="Times New Roman"/>
          <w:kern w:val="0"/>
          <w:sz w:val="24"/>
          <w:szCs w:val="24"/>
        </w:rPr>
        <w:t xml:space="preserve">, “Going deeper with convolutions,” </w:t>
      </w:r>
      <w:r w:rsidRPr="00C93260">
        <w:rPr>
          <w:rFonts w:ascii="Times New Roman" w:eastAsia="Times New Roman" w:hAnsi="Times New Roman" w:cs="Times New Roman"/>
          <w:i/>
          <w:iCs/>
          <w:kern w:val="0"/>
          <w:sz w:val="24"/>
          <w:szCs w:val="24"/>
        </w:rPr>
        <w:t xml:space="preserve">Proc. IEEE </w:t>
      </w:r>
      <w:proofErr w:type="spellStart"/>
      <w:r w:rsidRPr="00C93260">
        <w:rPr>
          <w:rFonts w:ascii="Times New Roman" w:eastAsia="Times New Roman" w:hAnsi="Times New Roman" w:cs="Times New Roman"/>
          <w:i/>
          <w:iCs/>
          <w:kern w:val="0"/>
          <w:sz w:val="24"/>
          <w:szCs w:val="24"/>
        </w:rPr>
        <w:t>Comput</w:t>
      </w:r>
      <w:proofErr w:type="spellEnd"/>
      <w:r w:rsidRPr="00C93260">
        <w:rPr>
          <w:rFonts w:ascii="Times New Roman" w:eastAsia="Times New Roman" w:hAnsi="Times New Roman" w:cs="Times New Roman"/>
          <w:i/>
          <w:iCs/>
          <w:kern w:val="0"/>
          <w:sz w:val="24"/>
          <w:szCs w:val="24"/>
        </w:rPr>
        <w:t xml:space="preserve">. Soc. Conf. </w:t>
      </w:r>
      <w:proofErr w:type="spellStart"/>
      <w:r w:rsidRPr="00C93260">
        <w:rPr>
          <w:rFonts w:ascii="Times New Roman" w:eastAsia="Times New Roman" w:hAnsi="Times New Roman" w:cs="Times New Roman"/>
          <w:i/>
          <w:iCs/>
          <w:kern w:val="0"/>
          <w:sz w:val="24"/>
          <w:szCs w:val="24"/>
        </w:rPr>
        <w:t>Comput</w:t>
      </w:r>
      <w:proofErr w:type="spellEnd"/>
      <w:r w:rsidRPr="00C93260">
        <w:rPr>
          <w:rFonts w:ascii="Times New Roman" w:eastAsia="Times New Roman" w:hAnsi="Times New Roman" w:cs="Times New Roman"/>
          <w:i/>
          <w:iCs/>
          <w:kern w:val="0"/>
          <w:sz w:val="24"/>
          <w:szCs w:val="24"/>
        </w:rPr>
        <w:t xml:space="preserve">. Vis. Pattern </w:t>
      </w:r>
      <w:proofErr w:type="spellStart"/>
      <w:r w:rsidRPr="00C93260">
        <w:rPr>
          <w:rFonts w:ascii="Times New Roman" w:eastAsia="Times New Roman" w:hAnsi="Times New Roman" w:cs="Times New Roman"/>
          <w:i/>
          <w:iCs/>
          <w:kern w:val="0"/>
          <w:sz w:val="24"/>
          <w:szCs w:val="24"/>
        </w:rPr>
        <w:t>Recognit</w:t>
      </w:r>
      <w:proofErr w:type="spellEnd"/>
      <w:r w:rsidRPr="00C93260">
        <w:rPr>
          <w:rFonts w:ascii="Times New Roman" w:eastAsia="Times New Roman" w:hAnsi="Times New Roman" w:cs="Times New Roman"/>
          <w:i/>
          <w:iCs/>
          <w:kern w:val="0"/>
          <w:sz w:val="24"/>
          <w:szCs w:val="24"/>
        </w:rPr>
        <w:t>.</w:t>
      </w:r>
      <w:r w:rsidRPr="00C93260">
        <w:rPr>
          <w:rFonts w:ascii="Times New Roman" w:eastAsia="Times New Roman" w:hAnsi="Times New Roman" w:cs="Times New Roman"/>
          <w:kern w:val="0"/>
          <w:sz w:val="24"/>
          <w:szCs w:val="24"/>
        </w:rPr>
        <w:t>, vol. 07-12-June-2015, pp. 1–9, 2015</w:t>
      </w:r>
      <w:r>
        <w:rPr>
          <w:rFonts w:ascii="Times New Roman" w:eastAsia="Times New Roman" w:hAnsi="Times New Roman" w:cs="Times New Roman"/>
          <w:kern w:val="0"/>
          <w:sz w:val="24"/>
          <w:szCs w:val="24"/>
        </w:rPr>
        <w:t>a</w:t>
      </w:r>
    </w:p>
    <w:p w14:paraId="1A6EA228" w14:textId="0B588E09" w:rsidR="001F2394" w:rsidRPr="001F2394" w:rsidRDefault="001F2394" w:rsidP="001F2394">
      <w:pPr>
        <w:pStyle w:val="NormalWeb"/>
        <w:rPr>
          <w:rFonts w:ascii="Times New Roman" w:eastAsia="Times New Roman" w:hAnsi="Times New Roman" w:cs="Times New Roman"/>
        </w:rPr>
      </w:pPr>
      <w:r>
        <w:rPr>
          <w:rFonts w:ascii="Times New Roman" w:eastAsia="Times New Roman" w:hAnsi="Times New Roman" w:cs="Times New Roman"/>
        </w:rPr>
        <w:t xml:space="preserve">[2]    </w:t>
      </w:r>
      <w:r w:rsidRPr="001F2394">
        <w:rPr>
          <w:rFonts w:ascii="Times New Roman" w:eastAsia="Times New Roman" w:hAnsi="Times New Roman" w:cs="Times New Roman"/>
        </w:rPr>
        <w:t>C. Sz</w:t>
      </w:r>
      <w:proofErr w:type="spellStart"/>
      <w:r w:rsidRPr="001F2394">
        <w:rPr>
          <w:rFonts w:ascii="Times New Roman" w:eastAsia="Times New Roman" w:hAnsi="Times New Roman" w:cs="Times New Roman"/>
        </w:rPr>
        <w:t>egedy</w:t>
      </w:r>
      <w:proofErr w:type="spellEnd"/>
      <w:r w:rsidRPr="001F2394">
        <w:rPr>
          <w:rFonts w:ascii="Times New Roman" w:eastAsia="Times New Roman" w:hAnsi="Times New Roman" w:cs="Times New Roman"/>
        </w:rPr>
        <w:t xml:space="preserve">, V. </w:t>
      </w:r>
      <w:proofErr w:type="spellStart"/>
      <w:r w:rsidRPr="001F2394">
        <w:rPr>
          <w:rFonts w:ascii="Times New Roman" w:eastAsia="Times New Roman" w:hAnsi="Times New Roman" w:cs="Times New Roman"/>
        </w:rPr>
        <w:t>Vanhoucke</w:t>
      </w:r>
      <w:proofErr w:type="spellEnd"/>
      <w:r w:rsidRPr="001F2394">
        <w:rPr>
          <w:rFonts w:ascii="Times New Roman" w:eastAsia="Times New Roman" w:hAnsi="Times New Roman" w:cs="Times New Roman"/>
        </w:rPr>
        <w:t xml:space="preserve">, S. </w:t>
      </w:r>
      <w:proofErr w:type="spellStart"/>
      <w:r w:rsidRPr="001F2394">
        <w:rPr>
          <w:rFonts w:ascii="Times New Roman" w:eastAsia="Times New Roman" w:hAnsi="Times New Roman" w:cs="Times New Roman"/>
        </w:rPr>
        <w:t>Ioffe</w:t>
      </w:r>
      <w:proofErr w:type="spellEnd"/>
      <w:r w:rsidRPr="001F2394">
        <w:rPr>
          <w:rFonts w:ascii="Times New Roman" w:eastAsia="Times New Roman" w:hAnsi="Times New Roman" w:cs="Times New Roman"/>
        </w:rPr>
        <w:t xml:space="preserve">, J. </w:t>
      </w:r>
      <w:proofErr w:type="spellStart"/>
      <w:r w:rsidRPr="001F2394">
        <w:rPr>
          <w:rFonts w:ascii="Times New Roman" w:eastAsia="Times New Roman" w:hAnsi="Times New Roman" w:cs="Times New Roman"/>
        </w:rPr>
        <w:t>Shlens</w:t>
      </w:r>
      <w:proofErr w:type="spellEnd"/>
      <w:r w:rsidRPr="001F2394">
        <w:rPr>
          <w:rFonts w:ascii="Times New Roman" w:eastAsia="Times New Roman" w:hAnsi="Times New Roman" w:cs="Times New Roman"/>
        </w:rPr>
        <w:t xml:space="preserve">, and Z. </w:t>
      </w:r>
      <w:proofErr w:type="spellStart"/>
      <w:r w:rsidRPr="001F2394">
        <w:rPr>
          <w:rFonts w:ascii="Times New Roman" w:eastAsia="Times New Roman" w:hAnsi="Times New Roman" w:cs="Times New Roman"/>
        </w:rPr>
        <w:t>Wojna</w:t>
      </w:r>
      <w:proofErr w:type="spellEnd"/>
      <w:r w:rsidRPr="001F2394">
        <w:rPr>
          <w:rFonts w:ascii="Times New Roman" w:eastAsia="Times New Roman" w:hAnsi="Times New Roman" w:cs="Times New Roman"/>
        </w:rPr>
        <w:t>, “Rethinking the Inception Architecture for Computer Vision,” 2015b.</w:t>
      </w:r>
    </w:p>
    <w:p w14:paraId="3BB84902" w14:textId="77777777" w:rsidR="001F2394" w:rsidRDefault="001F2394" w:rsidP="001F2394">
      <w:pPr>
        <w:widowControl/>
        <w:spacing w:before="100" w:beforeAutospacing="1" w:after="100" w:afterAutospacing="1"/>
        <w:ind w:left="640" w:hanging="640"/>
        <w:jc w:val="left"/>
        <w:rPr>
          <w:rFonts w:ascii="Times New Roman" w:eastAsia="Times New Roman" w:hAnsi="Times New Roman" w:cs="Times New Roman"/>
          <w:kern w:val="0"/>
          <w:sz w:val="24"/>
          <w:szCs w:val="24"/>
        </w:rPr>
      </w:pPr>
      <w:r w:rsidRPr="00C93260">
        <w:rPr>
          <w:rFonts w:ascii="Times New Roman" w:eastAsia="Times New Roman" w:hAnsi="Times New Roman" w:cs="Times New Roman"/>
          <w:kern w:val="0"/>
          <w:sz w:val="24"/>
          <w:szCs w:val="24"/>
        </w:rPr>
        <w:t>[</w:t>
      </w:r>
      <w:r>
        <w:rPr>
          <w:rFonts w:ascii="Times New Roman" w:eastAsia="Times New Roman" w:hAnsi="Times New Roman" w:cs="Times New Roman"/>
          <w:kern w:val="0"/>
          <w:sz w:val="24"/>
          <w:szCs w:val="24"/>
        </w:rPr>
        <w:t>3</w:t>
      </w:r>
      <w:r w:rsidRPr="00C93260">
        <w:rPr>
          <w:rFonts w:ascii="Times New Roman" w:eastAsia="Times New Roman" w:hAnsi="Times New Roman" w:cs="Times New Roman"/>
          <w:kern w:val="0"/>
          <w:sz w:val="24"/>
          <w:szCs w:val="24"/>
        </w:rPr>
        <w:t>]</w:t>
      </w:r>
      <w:r w:rsidRPr="00C93260">
        <w:rPr>
          <w:rFonts w:ascii="Times New Roman" w:eastAsia="Times New Roman" w:hAnsi="Times New Roman" w:cs="Times New Roman"/>
          <w:kern w:val="0"/>
          <w:sz w:val="24"/>
          <w:szCs w:val="24"/>
        </w:rPr>
        <w:tab/>
        <w:t xml:space="preserve">M. </w:t>
      </w:r>
      <w:proofErr w:type="spellStart"/>
      <w:r w:rsidRPr="00C93260">
        <w:rPr>
          <w:rFonts w:ascii="Times New Roman" w:eastAsia="Times New Roman" w:hAnsi="Times New Roman" w:cs="Times New Roman"/>
          <w:kern w:val="0"/>
          <w:sz w:val="24"/>
          <w:szCs w:val="24"/>
        </w:rPr>
        <w:t>Mehdipour</w:t>
      </w:r>
      <w:proofErr w:type="spellEnd"/>
      <w:r w:rsidRPr="00C93260">
        <w:rPr>
          <w:rFonts w:ascii="Times New Roman" w:eastAsia="Times New Roman" w:hAnsi="Times New Roman" w:cs="Times New Roman"/>
          <w:kern w:val="0"/>
          <w:sz w:val="24"/>
          <w:szCs w:val="24"/>
        </w:rPr>
        <w:t xml:space="preserve"> Ghazi, B. </w:t>
      </w:r>
      <w:proofErr w:type="spellStart"/>
      <w:r w:rsidRPr="00C93260">
        <w:rPr>
          <w:rFonts w:ascii="Times New Roman" w:eastAsia="Times New Roman" w:hAnsi="Times New Roman" w:cs="Times New Roman"/>
          <w:kern w:val="0"/>
          <w:sz w:val="24"/>
          <w:szCs w:val="24"/>
        </w:rPr>
        <w:t>Yanikoglu</w:t>
      </w:r>
      <w:proofErr w:type="spellEnd"/>
      <w:r w:rsidRPr="00C93260">
        <w:rPr>
          <w:rFonts w:ascii="Times New Roman" w:eastAsia="Times New Roman" w:hAnsi="Times New Roman" w:cs="Times New Roman"/>
          <w:kern w:val="0"/>
          <w:sz w:val="24"/>
          <w:szCs w:val="24"/>
        </w:rPr>
        <w:t xml:space="preserve">, and E. </w:t>
      </w:r>
      <w:proofErr w:type="spellStart"/>
      <w:r w:rsidRPr="00C93260">
        <w:rPr>
          <w:rFonts w:ascii="Times New Roman" w:eastAsia="Times New Roman" w:hAnsi="Times New Roman" w:cs="Times New Roman"/>
          <w:kern w:val="0"/>
          <w:sz w:val="24"/>
          <w:szCs w:val="24"/>
        </w:rPr>
        <w:t>Aptoula</w:t>
      </w:r>
      <w:proofErr w:type="spellEnd"/>
      <w:r w:rsidRPr="00C93260">
        <w:rPr>
          <w:rFonts w:ascii="Times New Roman" w:eastAsia="Times New Roman" w:hAnsi="Times New Roman" w:cs="Times New Roman"/>
          <w:kern w:val="0"/>
          <w:sz w:val="24"/>
          <w:szCs w:val="24"/>
        </w:rPr>
        <w:t xml:space="preserve">, “Plant identification using deep neural networks via optimization of transfer learning parameters,” </w:t>
      </w:r>
      <w:r w:rsidRPr="00C93260">
        <w:rPr>
          <w:rFonts w:ascii="Times New Roman" w:eastAsia="Times New Roman" w:hAnsi="Times New Roman" w:cs="Times New Roman"/>
          <w:i/>
          <w:iCs/>
          <w:kern w:val="0"/>
          <w:sz w:val="24"/>
          <w:szCs w:val="24"/>
        </w:rPr>
        <w:t>Neurocomputing</w:t>
      </w:r>
      <w:r w:rsidRPr="00C93260">
        <w:rPr>
          <w:rFonts w:ascii="Times New Roman" w:eastAsia="Times New Roman" w:hAnsi="Times New Roman" w:cs="Times New Roman"/>
          <w:kern w:val="0"/>
          <w:sz w:val="24"/>
          <w:szCs w:val="24"/>
        </w:rPr>
        <w:t>, vol. 235, no. August 2016, pp. 228–235, 2017.</w:t>
      </w:r>
    </w:p>
    <w:p w14:paraId="27D5A6FF" w14:textId="77777777" w:rsidR="001F2394" w:rsidRDefault="001F2394" w:rsidP="001F2394">
      <w:pPr>
        <w:widowControl/>
        <w:jc w:val="left"/>
        <w:rPr>
          <w:rFonts w:ascii="Times New Roman" w:eastAsia="Times New Roman" w:hAnsi="Times New Roman" w:cs="Times New Roman"/>
          <w:kern w:val="0"/>
          <w:sz w:val="24"/>
          <w:szCs w:val="24"/>
        </w:rPr>
      </w:pPr>
      <w:r w:rsidRPr="00C8479C">
        <w:rPr>
          <w:rFonts w:ascii="Times New Roman" w:eastAsia="Times New Roman" w:hAnsi="Times New Roman" w:cs="Times New Roman"/>
          <w:kern w:val="0"/>
          <w:sz w:val="24"/>
          <w:szCs w:val="24"/>
        </w:rPr>
        <w:t xml:space="preserve">[4] </w:t>
      </w:r>
      <w:r>
        <w:rPr>
          <w:rFonts w:ascii="Times New Roman" w:eastAsia="Times New Roman" w:hAnsi="Times New Roman" w:cs="Times New Roman"/>
          <w:kern w:val="0"/>
          <w:sz w:val="24"/>
          <w:szCs w:val="24"/>
        </w:rPr>
        <w:tab/>
      </w:r>
      <w:r w:rsidRPr="00C8479C">
        <w:rPr>
          <w:rFonts w:ascii="Times New Roman" w:eastAsia="Times New Roman" w:hAnsi="Times New Roman" w:cs="Times New Roman"/>
          <w:kern w:val="0"/>
          <w:sz w:val="24"/>
          <w:szCs w:val="24"/>
        </w:rPr>
        <w:t>https://cloud.google.com/tpu/docs/inception-v3-advanced</w:t>
      </w:r>
    </w:p>
    <w:p w14:paraId="4A745EB3" w14:textId="77777777" w:rsidR="001F2394" w:rsidRPr="00C8479C" w:rsidRDefault="001F2394" w:rsidP="001F2394">
      <w:pPr>
        <w:widowControl/>
        <w:jc w:val="left"/>
        <w:rPr>
          <w:rFonts w:ascii="Times New Roman" w:eastAsia="Times New Roman" w:hAnsi="Times New Roman" w:cs="Times New Roman"/>
          <w:kern w:val="0"/>
          <w:sz w:val="24"/>
          <w:szCs w:val="24"/>
        </w:rPr>
      </w:pPr>
    </w:p>
    <w:p w14:paraId="6D61DF9A" w14:textId="77777777" w:rsidR="001F2394" w:rsidRPr="00C8479C" w:rsidRDefault="001F2394" w:rsidP="001F2394">
      <w:pPr>
        <w:widowControl/>
        <w:ind w:left="720" w:hanging="720"/>
        <w:jc w:val="left"/>
        <w:rPr>
          <w:rFonts w:ascii="Times New Roman" w:eastAsia="Times New Roman" w:hAnsi="Times New Roman" w:cs="Times New Roman"/>
          <w:kern w:val="0"/>
          <w:sz w:val="24"/>
          <w:szCs w:val="24"/>
        </w:rPr>
      </w:pPr>
      <w:r w:rsidRPr="00C8479C">
        <w:rPr>
          <w:rFonts w:ascii="Times New Roman" w:eastAsia="Times New Roman" w:hAnsi="Times New Roman" w:cs="Times New Roman"/>
          <w:kern w:val="0"/>
          <w:sz w:val="24"/>
          <w:szCs w:val="24"/>
        </w:rPr>
        <w:t xml:space="preserve">[5] </w:t>
      </w:r>
      <w:r>
        <w:rPr>
          <w:rFonts w:ascii="Times New Roman" w:eastAsia="Times New Roman" w:hAnsi="Times New Roman" w:cs="Times New Roman"/>
          <w:kern w:val="0"/>
          <w:sz w:val="24"/>
          <w:szCs w:val="24"/>
        </w:rPr>
        <w:tab/>
      </w:r>
      <w:r w:rsidRPr="00C8479C">
        <w:rPr>
          <w:rFonts w:ascii="Times New Roman" w:eastAsia="Times New Roman" w:hAnsi="Times New Roman" w:cs="Times New Roman"/>
          <w:kern w:val="0"/>
          <w:sz w:val="24"/>
          <w:szCs w:val="24"/>
        </w:rPr>
        <w:t>https://medium.com/@sh.tsang/review-inception-v3-1st-runner-up-image</w:t>
      </w:r>
      <w:r>
        <w:rPr>
          <w:rFonts w:ascii="Times New Roman" w:eastAsia="Times New Roman" w:hAnsi="Times New Roman" w:cs="Times New Roman"/>
          <w:kern w:val="0"/>
          <w:sz w:val="24"/>
          <w:szCs w:val="24"/>
        </w:rPr>
        <w:t xml:space="preserve">-classificat-   </w:t>
      </w:r>
      <w:r w:rsidRPr="00C8479C">
        <w:rPr>
          <w:rFonts w:ascii="Times New Roman" w:eastAsia="Times New Roman" w:hAnsi="Times New Roman" w:cs="Times New Roman"/>
          <w:kern w:val="0"/>
          <w:sz w:val="24"/>
          <w:szCs w:val="24"/>
        </w:rPr>
        <w:t>ion-in-ilsvrc-2015-17915421f77c</w:t>
      </w:r>
    </w:p>
    <w:p w14:paraId="5ECC0A55" w14:textId="77777777" w:rsidR="001F2394" w:rsidRDefault="001F2394" w:rsidP="001F2394">
      <w:pPr>
        <w:spacing w:line="480" w:lineRule="auto"/>
        <w:jc w:val="left"/>
        <w:rPr>
          <w:rStyle w:val="fontstyle01"/>
          <w:rFonts w:hint="eastAsia"/>
          <w:color w:val="FF0000"/>
        </w:rPr>
      </w:pPr>
    </w:p>
    <w:p w14:paraId="54B55497" w14:textId="77777777" w:rsidR="001F2394" w:rsidRDefault="001F2394" w:rsidP="001F2394">
      <w:pPr>
        <w:spacing w:line="480" w:lineRule="auto"/>
        <w:jc w:val="left"/>
        <w:rPr>
          <w:rStyle w:val="fontstyle01"/>
          <w:rFonts w:hint="eastAsia"/>
          <w:color w:val="FF0000"/>
        </w:rPr>
      </w:pPr>
    </w:p>
    <w:p w14:paraId="4B7B0C68" w14:textId="77777777" w:rsidR="001F2394" w:rsidRPr="00892219" w:rsidRDefault="001F2394" w:rsidP="001F2394">
      <w:pPr>
        <w:rPr>
          <w:rFonts w:ascii="TimesNewRomanPSMT" w:hAnsi="TimesNewRomanPSMT" w:hint="eastAsia"/>
          <w:sz w:val="24"/>
          <w:szCs w:val="24"/>
        </w:rPr>
      </w:pPr>
    </w:p>
    <w:p w14:paraId="4A97CCAB" w14:textId="77777777" w:rsidR="001F2394" w:rsidRPr="00892219" w:rsidRDefault="001F2394" w:rsidP="001F2394">
      <w:pPr>
        <w:rPr>
          <w:rFonts w:ascii="TimesNewRomanPSMT" w:hAnsi="TimesNewRomanPSMT" w:hint="eastAsia"/>
          <w:sz w:val="24"/>
          <w:szCs w:val="24"/>
        </w:rPr>
      </w:pPr>
    </w:p>
    <w:p w14:paraId="3C93A2A0" w14:textId="77777777" w:rsidR="001F2394" w:rsidRPr="00892219" w:rsidRDefault="001F2394" w:rsidP="001F2394">
      <w:pPr>
        <w:rPr>
          <w:rFonts w:ascii="TimesNewRomanPSMT" w:hAnsi="TimesNewRomanPSMT" w:hint="eastAsia"/>
          <w:sz w:val="24"/>
          <w:szCs w:val="24"/>
        </w:rPr>
      </w:pPr>
    </w:p>
    <w:p w14:paraId="06D29A30" w14:textId="77777777" w:rsidR="001F2394" w:rsidRPr="00892219" w:rsidRDefault="001F2394" w:rsidP="001F2394">
      <w:pPr>
        <w:rPr>
          <w:rFonts w:ascii="TimesNewRomanPSMT" w:hAnsi="TimesNewRomanPSMT" w:hint="eastAsia"/>
          <w:sz w:val="24"/>
          <w:szCs w:val="24"/>
        </w:rPr>
      </w:pPr>
    </w:p>
    <w:p w14:paraId="5871D08B" w14:textId="77777777" w:rsidR="001F2394" w:rsidRPr="00892219" w:rsidRDefault="001F2394" w:rsidP="001F2394">
      <w:pPr>
        <w:rPr>
          <w:rFonts w:ascii="TimesNewRomanPSMT" w:hAnsi="TimesNewRomanPSMT" w:hint="eastAsia"/>
          <w:sz w:val="24"/>
          <w:szCs w:val="24"/>
        </w:rPr>
      </w:pPr>
    </w:p>
    <w:p w14:paraId="6EC41F22" w14:textId="77777777" w:rsidR="001F2394" w:rsidRPr="000E0423" w:rsidRDefault="001F2394" w:rsidP="000E0423">
      <w:pPr>
        <w:spacing w:line="480" w:lineRule="auto"/>
        <w:jc w:val="left"/>
        <w:rPr>
          <w:rStyle w:val="fontstyle01"/>
          <w:rFonts w:hint="eastAsia"/>
          <w:color w:val="FF0000"/>
        </w:rPr>
      </w:pPr>
      <w:bookmarkStart w:id="2" w:name="_GoBack"/>
      <w:bookmarkEnd w:id="2"/>
    </w:p>
    <w:p w14:paraId="10DB73D3" w14:textId="2EE30348"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proofErr w:type="spellStart"/>
      <w:r>
        <w:rPr>
          <w:rStyle w:val="fontstyle01"/>
          <w:color w:val="FF0000"/>
        </w:rPr>
        <w:t>Luyu</w:t>
      </w:r>
      <w:proofErr w:type="spellEnd"/>
      <w:r>
        <w:rPr>
          <w:rStyle w:val="fontstyle01"/>
          <w:color w:val="FF0000"/>
        </w:rPr>
        <w:t xml:space="preserve"> Liu</w:t>
      </w:r>
    </w:p>
    <w:p w14:paraId="7FB247E3"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Ashok, B., &amp; </w:t>
      </w:r>
      <w:proofErr w:type="spellStart"/>
      <w:r w:rsidRPr="00AC1440">
        <w:rPr>
          <w:rFonts w:ascii="Times New Roman" w:hAnsi="Times New Roman" w:cs="Times New Roman"/>
          <w:color w:val="222222"/>
          <w:sz w:val="24"/>
          <w:szCs w:val="24"/>
          <w:shd w:val="clear" w:color="auto" w:fill="FFFFFF"/>
        </w:rPr>
        <w:t>Aruna</w:t>
      </w:r>
      <w:proofErr w:type="spellEnd"/>
      <w:r w:rsidRPr="00AC1440">
        <w:rPr>
          <w:rFonts w:ascii="Times New Roman" w:hAnsi="Times New Roman" w:cs="Times New Roman"/>
          <w:color w:val="222222"/>
          <w:sz w:val="24"/>
          <w:szCs w:val="24"/>
          <w:shd w:val="clear" w:color="auto" w:fill="FFFFFF"/>
        </w:rPr>
        <w:t xml:space="preserve">, P. (2016). Comparison of Feature selection methods for diagnosis </w:t>
      </w:r>
    </w:p>
    <w:p w14:paraId="70A8D015" w14:textId="5A6F6CEB"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of cervical cancer using SVM classifier. </w:t>
      </w:r>
      <w:r w:rsidRPr="00AC1440">
        <w:rPr>
          <w:rFonts w:ascii="Times New Roman" w:hAnsi="Times New Roman" w:cs="Times New Roman"/>
          <w:i/>
          <w:iCs/>
          <w:color w:val="222222"/>
          <w:sz w:val="24"/>
          <w:szCs w:val="24"/>
          <w:shd w:val="clear" w:color="auto" w:fill="FFFFFF"/>
        </w:rPr>
        <w:t>Int. J. Eng. Res. Appl</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6</w:t>
      </w:r>
      <w:r w:rsidRPr="00AC1440">
        <w:rPr>
          <w:rFonts w:ascii="Times New Roman" w:hAnsi="Times New Roman" w:cs="Times New Roman"/>
          <w:color w:val="222222"/>
          <w:sz w:val="24"/>
          <w:szCs w:val="24"/>
          <w:shd w:val="clear" w:color="auto" w:fill="FFFFFF"/>
        </w:rPr>
        <w:t>, 94-99.</w:t>
      </w:r>
    </w:p>
    <w:p w14:paraId="4F96AC1C" w14:textId="77777777" w:rsidR="00A72AB6" w:rsidRDefault="00A72AB6" w:rsidP="00311672">
      <w:pPr>
        <w:jc w:val="left"/>
        <w:rPr>
          <w:rFonts w:ascii="Times New Roman" w:hAnsi="Times New Roman" w:cs="Times New Roman"/>
          <w:color w:val="222222"/>
          <w:sz w:val="24"/>
          <w:szCs w:val="24"/>
          <w:shd w:val="clear" w:color="auto" w:fill="FFFFFF"/>
        </w:rPr>
      </w:pPr>
      <w:proofErr w:type="spellStart"/>
      <w:r w:rsidRPr="00532FD7">
        <w:rPr>
          <w:rFonts w:ascii="Times New Roman" w:hAnsi="Times New Roman" w:cs="Times New Roman"/>
          <w:color w:val="222222"/>
          <w:sz w:val="24"/>
          <w:szCs w:val="24"/>
          <w:shd w:val="clear" w:color="auto" w:fill="FFFFFF"/>
        </w:rPr>
        <w:t>Ferentinos</w:t>
      </w:r>
      <w:proofErr w:type="spellEnd"/>
      <w:r w:rsidRPr="00532FD7">
        <w:rPr>
          <w:rFonts w:ascii="Times New Roman" w:hAnsi="Times New Roman" w:cs="Times New Roman"/>
          <w:color w:val="222222"/>
          <w:sz w:val="24"/>
          <w:szCs w:val="24"/>
          <w:shd w:val="clear" w:color="auto" w:fill="FFFFFF"/>
        </w:rPr>
        <w:t>, K. P. (2018). Deep learning models for plant disease detection and</w:t>
      </w:r>
      <w:r>
        <w:rPr>
          <w:rFonts w:ascii="Times New Roman" w:hAnsi="Times New Roman" w:cs="Times New Roman"/>
          <w:color w:val="222222"/>
          <w:sz w:val="24"/>
          <w:szCs w:val="24"/>
          <w:shd w:val="clear" w:color="auto" w:fill="FFFFFF"/>
        </w:rPr>
        <w:t xml:space="preserve"> </w:t>
      </w:r>
    </w:p>
    <w:p w14:paraId="18B81FC1" w14:textId="757CCB78" w:rsidR="00A72AB6" w:rsidRPr="00532FD7" w:rsidRDefault="00A72AB6" w:rsidP="00311672">
      <w:pPr>
        <w:ind w:firstLine="420"/>
        <w:jc w:val="left"/>
        <w:rPr>
          <w:rFonts w:ascii="Times New Roman" w:hAnsi="Times New Roman" w:cs="Times New Roman"/>
          <w:color w:val="222222"/>
          <w:sz w:val="24"/>
          <w:szCs w:val="24"/>
          <w:shd w:val="clear" w:color="auto" w:fill="FFFFFF"/>
        </w:rPr>
      </w:pPr>
      <w:r w:rsidRPr="00532FD7">
        <w:rPr>
          <w:rFonts w:ascii="Times New Roman" w:hAnsi="Times New Roman" w:cs="Times New Roman"/>
          <w:color w:val="222222"/>
          <w:sz w:val="24"/>
          <w:szCs w:val="24"/>
          <w:shd w:val="clear" w:color="auto" w:fill="FFFFFF"/>
        </w:rPr>
        <w:t>diagnosis. </w:t>
      </w:r>
      <w:r w:rsidRPr="00532FD7">
        <w:rPr>
          <w:rFonts w:ascii="Times New Roman" w:hAnsi="Times New Roman" w:cs="Times New Roman"/>
          <w:i/>
          <w:iCs/>
          <w:color w:val="222222"/>
          <w:sz w:val="24"/>
          <w:szCs w:val="24"/>
          <w:shd w:val="clear" w:color="auto" w:fill="FFFFFF"/>
        </w:rPr>
        <w:t>Computers and Electronics in Agriculture</w:t>
      </w:r>
      <w:r w:rsidRPr="00532FD7">
        <w:rPr>
          <w:rFonts w:ascii="Times New Roman" w:hAnsi="Times New Roman" w:cs="Times New Roman"/>
          <w:color w:val="222222"/>
          <w:sz w:val="24"/>
          <w:szCs w:val="24"/>
          <w:shd w:val="clear" w:color="auto" w:fill="FFFFFF"/>
        </w:rPr>
        <w:t>, </w:t>
      </w:r>
      <w:r w:rsidRPr="00532FD7">
        <w:rPr>
          <w:rFonts w:ascii="Times New Roman" w:hAnsi="Times New Roman" w:cs="Times New Roman"/>
          <w:i/>
          <w:iCs/>
          <w:color w:val="222222"/>
          <w:sz w:val="24"/>
          <w:szCs w:val="24"/>
          <w:shd w:val="clear" w:color="auto" w:fill="FFFFFF"/>
        </w:rPr>
        <w:t>145</w:t>
      </w:r>
      <w:r w:rsidRPr="00532FD7">
        <w:rPr>
          <w:rFonts w:ascii="Times New Roman" w:hAnsi="Times New Roman" w:cs="Times New Roman"/>
          <w:color w:val="222222"/>
          <w:sz w:val="24"/>
          <w:szCs w:val="24"/>
          <w:shd w:val="clear" w:color="auto" w:fill="FFFFFF"/>
        </w:rPr>
        <w:t>, 311-318.</w:t>
      </w:r>
    </w:p>
    <w:p w14:paraId="0763A05A"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He, K., Zhang, X., Ren, S., &amp; Sun, J. (2016). Deep residual learning for image </w:t>
      </w:r>
    </w:p>
    <w:p w14:paraId="0F324F21"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recognition. In </w:t>
      </w:r>
      <w:r w:rsidRPr="00AC1440">
        <w:rPr>
          <w:rFonts w:ascii="Times New Roman" w:hAnsi="Times New Roman" w:cs="Times New Roman"/>
          <w:i/>
          <w:iCs/>
          <w:color w:val="222222"/>
          <w:sz w:val="24"/>
          <w:szCs w:val="24"/>
          <w:shd w:val="clear" w:color="auto" w:fill="FFFFFF"/>
        </w:rPr>
        <w:t xml:space="preserve">Proceedings of the IEEE conference on computer vision and pattern </w:t>
      </w:r>
    </w:p>
    <w:p w14:paraId="41D608DB" w14:textId="140B43BC"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recognition</w:t>
      </w:r>
      <w:r w:rsidRPr="00AC1440">
        <w:rPr>
          <w:rFonts w:ascii="Times New Roman" w:hAnsi="Times New Roman" w:cs="Times New Roman"/>
          <w:color w:val="222222"/>
          <w:sz w:val="24"/>
          <w:szCs w:val="24"/>
          <w:shd w:val="clear" w:color="auto" w:fill="FFFFFF"/>
        </w:rPr>
        <w:t> (pp. 770-778).</w:t>
      </w:r>
    </w:p>
    <w:p w14:paraId="11D02ACE"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Hughes, D., &amp;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xml:space="preserve">, M. (2015). An open access repository of images on plant health </w:t>
      </w:r>
    </w:p>
    <w:p w14:paraId="724E1B44"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to enable the development of mobile disease diagnostics. </w:t>
      </w:r>
      <w:proofErr w:type="spellStart"/>
      <w:r w:rsidRPr="00AC1440">
        <w:rPr>
          <w:rFonts w:ascii="Times New Roman" w:hAnsi="Times New Roman" w:cs="Times New Roman"/>
          <w:i/>
          <w:iCs/>
          <w:color w:val="222222"/>
          <w:sz w:val="24"/>
          <w:szCs w:val="24"/>
          <w:shd w:val="clear" w:color="auto" w:fill="FFFFFF"/>
        </w:rPr>
        <w:t>arXiv</w:t>
      </w:r>
      <w:proofErr w:type="spellEnd"/>
      <w:r w:rsidRPr="00AC1440">
        <w:rPr>
          <w:rFonts w:ascii="Times New Roman" w:hAnsi="Times New Roman" w:cs="Times New Roman"/>
          <w:i/>
          <w:iCs/>
          <w:color w:val="222222"/>
          <w:sz w:val="24"/>
          <w:szCs w:val="24"/>
          <w:shd w:val="clear" w:color="auto" w:fill="FFFFFF"/>
        </w:rPr>
        <w:t xml:space="preserve"> preprint </w:t>
      </w:r>
    </w:p>
    <w:p w14:paraId="7028F4CB" w14:textId="7A06CF5D"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arXiv:1511.08060</w:t>
      </w:r>
      <w:r w:rsidRPr="00AC1440">
        <w:rPr>
          <w:rFonts w:ascii="Times New Roman" w:hAnsi="Times New Roman" w:cs="Times New Roman"/>
          <w:color w:val="222222"/>
          <w:sz w:val="24"/>
          <w:szCs w:val="24"/>
          <w:shd w:val="clear" w:color="auto" w:fill="FFFFFF"/>
        </w:rPr>
        <w:t>.</w:t>
      </w:r>
    </w:p>
    <w:p w14:paraId="727133DA" w14:textId="77777777" w:rsidR="00A72AB6" w:rsidRDefault="00A72AB6" w:rsidP="00311672">
      <w:pPr>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Machin, M., </w:t>
      </w:r>
      <w:proofErr w:type="spellStart"/>
      <w:r w:rsidRPr="00AC1440">
        <w:rPr>
          <w:rFonts w:ascii="Times New Roman" w:hAnsi="Times New Roman" w:cs="Times New Roman"/>
          <w:color w:val="222222"/>
          <w:sz w:val="24"/>
          <w:szCs w:val="24"/>
          <w:shd w:val="clear" w:color="auto" w:fill="FFFFFF"/>
        </w:rPr>
        <w:t>Sanguesa</w:t>
      </w:r>
      <w:proofErr w:type="spellEnd"/>
      <w:r w:rsidRPr="00AC1440">
        <w:rPr>
          <w:rFonts w:ascii="Times New Roman" w:hAnsi="Times New Roman" w:cs="Times New Roman"/>
          <w:color w:val="222222"/>
          <w:sz w:val="24"/>
          <w:szCs w:val="24"/>
          <w:shd w:val="clear" w:color="auto" w:fill="FFFFFF"/>
        </w:rPr>
        <w:t xml:space="preserve">, J. A., Garrido, P., &amp; Martinez, F. J. (2018, April). On the use </w:t>
      </w:r>
    </w:p>
    <w:p w14:paraId="3BE26D48" w14:textId="77777777" w:rsidR="00A72AB6" w:rsidRDefault="00A72AB6" w:rsidP="00311672">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of artificial intelligence techniques in intelligent transportation systems. </w:t>
      </w:r>
    </w:p>
    <w:p w14:paraId="792A3E10" w14:textId="77777777" w:rsidR="00A72AB6" w:rsidRDefault="00A72AB6" w:rsidP="00311672">
      <w:pPr>
        <w:ind w:firstLine="420"/>
        <w:jc w:val="left"/>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 xml:space="preserve">Wireless Communications and Networking Conference Workshops (WCNCW), </w:t>
      </w:r>
    </w:p>
    <w:p w14:paraId="082FAFD2" w14:textId="788749E1" w:rsidR="00A72AB6" w:rsidRDefault="00A72AB6" w:rsidP="00311672">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2018 IEEE</w:t>
      </w:r>
      <w:r w:rsidRPr="00AC1440">
        <w:rPr>
          <w:rFonts w:ascii="Times New Roman" w:hAnsi="Times New Roman" w:cs="Times New Roman"/>
          <w:color w:val="222222"/>
          <w:sz w:val="24"/>
          <w:szCs w:val="24"/>
          <w:shd w:val="clear" w:color="auto" w:fill="FFFFFF"/>
        </w:rPr>
        <w:t> (pp. 332-337). IEEE.</w:t>
      </w:r>
    </w:p>
    <w:p w14:paraId="49F14746"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Mohanty, S. P., Hughes, D. P., &amp;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M. (2016). Using deep learning for image-</w:t>
      </w:r>
    </w:p>
    <w:p w14:paraId="3B3E16BF" w14:textId="649BD96E"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based plant disease detection. </w:t>
      </w:r>
      <w:r w:rsidRPr="00AC1440">
        <w:rPr>
          <w:rFonts w:ascii="Times New Roman" w:hAnsi="Times New Roman" w:cs="Times New Roman"/>
          <w:i/>
          <w:iCs/>
          <w:color w:val="222222"/>
          <w:sz w:val="24"/>
          <w:szCs w:val="24"/>
          <w:shd w:val="clear" w:color="auto" w:fill="FFFFFF"/>
        </w:rPr>
        <w:t>Frontiers in plant science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 1419.</w:t>
      </w:r>
    </w:p>
    <w:p w14:paraId="1140AF49"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Oh, S. K., </w:t>
      </w:r>
      <w:proofErr w:type="spellStart"/>
      <w:r w:rsidRPr="00AC1440">
        <w:rPr>
          <w:rFonts w:ascii="Times New Roman" w:hAnsi="Times New Roman" w:cs="Times New Roman"/>
          <w:color w:val="222222"/>
          <w:sz w:val="24"/>
          <w:szCs w:val="24"/>
          <w:shd w:val="clear" w:color="auto" w:fill="FFFFFF"/>
        </w:rPr>
        <w:t>Yoo</w:t>
      </w:r>
      <w:proofErr w:type="spellEnd"/>
      <w:r w:rsidRPr="00AC1440">
        <w:rPr>
          <w:rFonts w:ascii="Times New Roman" w:hAnsi="Times New Roman" w:cs="Times New Roman"/>
          <w:color w:val="222222"/>
          <w:sz w:val="24"/>
          <w:szCs w:val="24"/>
          <w:shd w:val="clear" w:color="auto" w:fill="FFFFFF"/>
        </w:rPr>
        <w:t xml:space="preserve">, S. H., &amp; </w:t>
      </w:r>
      <w:proofErr w:type="spellStart"/>
      <w:r w:rsidRPr="00AC1440">
        <w:rPr>
          <w:rFonts w:ascii="Times New Roman" w:hAnsi="Times New Roman" w:cs="Times New Roman"/>
          <w:color w:val="222222"/>
          <w:sz w:val="24"/>
          <w:szCs w:val="24"/>
          <w:shd w:val="clear" w:color="auto" w:fill="FFFFFF"/>
        </w:rPr>
        <w:t>Pedrycz</w:t>
      </w:r>
      <w:proofErr w:type="spellEnd"/>
      <w:r w:rsidRPr="00AC1440">
        <w:rPr>
          <w:rFonts w:ascii="Times New Roman" w:hAnsi="Times New Roman" w:cs="Times New Roman"/>
          <w:color w:val="222222"/>
          <w:sz w:val="24"/>
          <w:szCs w:val="24"/>
          <w:shd w:val="clear" w:color="auto" w:fill="FFFFFF"/>
        </w:rPr>
        <w:t xml:space="preserve">, W. (2013). Design of face recognition algorithm using </w:t>
      </w:r>
    </w:p>
    <w:p w14:paraId="55506B47"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PCA-LDA combined for hybrid data pre-processing and polynomial-based RBF </w:t>
      </w:r>
    </w:p>
    <w:p w14:paraId="2277E0D5"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neural networks: Design and its application. </w:t>
      </w:r>
      <w:r w:rsidRPr="00AC1440">
        <w:rPr>
          <w:rFonts w:ascii="Times New Roman" w:hAnsi="Times New Roman" w:cs="Times New Roman"/>
          <w:i/>
          <w:iCs/>
          <w:color w:val="222222"/>
          <w:sz w:val="24"/>
          <w:szCs w:val="24"/>
          <w:shd w:val="clear" w:color="auto" w:fill="FFFFFF"/>
        </w:rPr>
        <w:t xml:space="preserve">Expert Systems with </w:t>
      </w:r>
    </w:p>
    <w:p w14:paraId="60C9C015" w14:textId="09307151"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40</w:t>
      </w:r>
      <w:r w:rsidRPr="00AC1440">
        <w:rPr>
          <w:rFonts w:ascii="Times New Roman" w:hAnsi="Times New Roman" w:cs="Times New Roman"/>
          <w:color w:val="222222"/>
          <w:sz w:val="24"/>
          <w:szCs w:val="24"/>
          <w:shd w:val="clear" w:color="auto" w:fill="FFFFFF"/>
        </w:rPr>
        <w:t>(5), 1451-1466.</w:t>
      </w:r>
    </w:p>
    <w:p w14:paraId="4C4A12BA" w14:textId="77777777" w:rsidR="00A72AB6" w:rsidRDefault="00A72AB6" w:rsidP="00311672">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Oleszkiewicz</w:t>
      </w:r>
      <w:proofErr w:type="spellEnd"/>
      <w:r w:rsidRPr="00AC1440">
        <w:rPr>
          <w:rFonts w:ascii="Times New Roman" w:hAnsi="Times New Roman" w:cs="Times New Roman"/>
          <w:color w:val="222222"/>
          <w:sz w:val="24"/>
          <w:szCs w:val="24"/>
          <w:shd w:val="clear" w:color="auto" w:fill="FFFFFF"/>
        </w:rPr>
        <w:t xml:space="preserve">, W., </w:t>
      </w:r>
      <w:proofErr w:type="spellStart"/>
      <w:r w:rsidRPr="00AC1440">
        <w:rPr>
          <w:rFonts w:ascii="Times New Roman" w:hAnsi="Times New Roman" w:cs="Times New Roman"/>
          <w:color w:val="222222"/>
          <w:sz w:val="24"/>
          <w:szCs w:val="24"/>
          <w:shd w:val="clear" w:color="auto" w:fill="FFFFFF"/>
        </w:rPr>
        <w:t>Cichosz</w:t>
      </w:r>
      <w:proofErr w:type="spellEnd"/>
      <w:r w:rsidRPr="00AC1440">
        <w:rPr>
          <w:rFonts w:ascii="Times New Roman" w:hAnsi="Times New Roman" w:cs="Times New Roman"/>
          <w:color w:val="222222"/>
          <w:sz w:val="24"/>
          <w:szCs w:val="24"/>
          <w:shd w:val="clear" w:color="auto" w:fill="FFFFFF"/>
        </w:rPr>
        <w:t xml:space="preserve">, P., </w:t>
      </w:r>
      <w:proofErr w:type="spellStart"/>
      <w:r w:rsidRPr="00AC1440">
        <w:rPr>
          <w:rFonts w:ascii="Times New Roman" w:hAnsi="Times New Roman" w:cs="Times New Roman"/>
          <w:color w:val="222222"/>
          <w:sz w:val="24"/>
          <w:szCs w:val="24"/>
          <w:shd w:val="clear" w:color="auto" w:fill="FFFFFF"/>
        </w:rPr>
        <w:t>Jagodziński</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Matysiewicz</w:t>
      </w:r>
      <w:proofErr w:type="spellEnd"/>
      <w:r w:rsidRPr="00AC1440">
        <w:rPr>
          <w:rFonts w:ascii="Times New Roman" w:hAnsi="Times New Roman" w:cs="Times New Roman"/>
          <w:color w:val="222222"/>
          <w:sz w:val="24"/>
          <w:szCs w:val="24"/>
          <w:shd w:val="clear" w:color="auto" w:fill="FFFFFF"/>
        </w:rPr>
        <w:t xml:space="preserve">, M., Neumann, Ł., Nowak, </w:t>
      </w:r>
    </w:p>
    <w:p w14:paraId="0984D12A"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R. M., &amp; </w:t>
      </w:r>
      <w:proofErr w:type="spellStart"/>
      <w:r w:rsidRPr="00AC1440">
        <w:rPr>
          <w:rFonts w:ascii="Times New Roman" w:hAnsi="Times New Roman" w:cs="Times New Roman"/>
          <w:color w:val="222222"/>
          <w:sz w:val="24"/>
          <w:szCs w:val="24"/>
          <w:shd w:val="clear" w:color="auto" w:fill="FFFFFF"/>
        </w:rPr>
        <w:t>Okuniewski</w:t>
      </w:r>
      <w:proofErr w:type="spellEnd"/>
      <w:r w:rsidRPr="00AC1440">
        <w:rPr>
          <w:rFonts w:ascii="Times New Roman" w:hAnsi="Times New Roman" w:cs="Times New Roman"/>
          <w:color w:val="222222"/>
          <w:sz w:val="24"/>
          <w:szCs w:val="24"/>
          <w:shd w:val="clear" w:color="auto" w:fill="FFFFFF"/>
        </w:rPr>
        <w:t xml:space="preserve">, R. (2016, September). Application of SVM classifier in </w:t>
      </w:r>
    </w:p>
    <w:p w14:paraId="1AF304FB"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thermographic image classification for early detection of breast cancer. </w:t>
      </w:r>
    </w:p>
    <w:p w14:paraId="039C32BC"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Photonics Applications in Astronomy, Communications, Industry, and High-</w:t>
      </w:r>
    </w:p>
    <w:p w14:paraId="7D1854B4"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Energy Physics Experiments 2016</w:t>
      </w:r>
      <w:r w:rsidRPr="00AC1440">
        <w:rPr>
          <w:rFonts w:ascii="Times New Roman" w:hAnsi="Times New Roman" w:cs="Times New Roman"/>
          <w:color w:val="222222"/>
          <w:sz w:val="24"/>
          <w:szCs w:val="24"/>
          <w:shd w:val="clear" w:color="auto" w:fill="FFFFFF"/>
        </w:rPr>
        <w:t xml:space="preserve"> (Vol. 10031, p. 100312T). International Society </w:t>
      </w:r>
    </w:p>
    <w:p w14:paraId="2F9FB265" w14:textId="1A52FF49" w:rsidR="00A72AB6" w:rsidRPr="00532FD7" w:rsidRDefault="00A72AB6" w:rsidP="00311672">
      <w:pPr>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for Optics and Photonics.</w:t>
      </w:r>
    </w:p>
    <w:p w14:paraId="41E54028" w14:textId="77777777" w:rsidR="00A72AB6" w:rsidRDefault="00A72AB6" w:rsidP="00311672">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Sengorur</w:t>
      </w:r>
      <w:proofErr w:type="spellEnd"/>
      <w:r w:rsidRPr="00AC1440">
        <w:rPr>
          <w:rFonts w:ascii="Times New Roman" w:hAnsi="Times New Roman" w:cs="Times New Roman"/>
          <w:color w:val="222222"/>
          <w:sz w:val="24"/>
          <w:szCs w:val="24"/>
          <w:shd w:val="clear" w:color="auto" w:fill="FFFFFF"/>
        </w:rPr>
        <w:t xml:space="preserve">, B., </w:t>
      </w:r>
      <w:proofErr w:type="spellStart"/>
      <w:r w:rsidRPr="00AC1440">
        <w:rPr>
          <w:rFonts w:ascii="Times New Roman" w:hAnsi="Times New Roman" w:cs="Times New Roman"/>
          <w:color w:val="222222"/>
          <w:sz w:val="24"/>
          <w:szCs w:val="24"/>
          <w:shd w:val="clear" w:color="auto" w:fill="FFFFFF"/>
        </w:rPr>
        <w:t>Koklu</w:t>
      </w:r>
      <w:proofErr w:type="spellEnd"/>
      <w:r w:rsidRPr="00AC1440">
        <w:rPr>
          <w:rFonts w:ascii="Times New Roman" w:hAnsi="Times New Roman" w:cs="Times New Roman"/>
          <w:color w:val="222222"/>
          <w:sz w:val="24"/>
          <w:szCs w:val="24"/>
          <w:shd w:val="clear" w:color="auto" w:fill="FFFFFF"/>
        </w:rPr>
        <w:t xml:space="preserve">, R., &amp; </w:t>
      </w:r>
      <w:proofErr w:type="spellStart"/>
      <w:r w:rsidRPr="00AC1440">
        <w:rPr>
          <w:rFonts w:ascii="Times New Roman" w:hAnsi="Times New Roman" w:cs="Times New Roman"/>
          <w:color w:val="222222"/>
          <w:sz w:val="24"/>
          <w:szCs w:val="24"/>
          <w:shd w:val="clear" w:color="auto" w:fill="FFFFFF"/>
        </w:rPr>
        <w:t>Ates</w:t>
      </w:r>
      <w:proofErr w:type="spellEnd"/>
      <w:r w:rsidRPr="00AC1440">
        <w:rPr>
          <w:rFonts w:ascii="Times New Roman" w:hAnsi="Times New Roman" w:cs="Times New Roman"/>
          <w:color w:val="222222"/>
          <w:sz w:val="24"/>
          <w:szCs w:val="24"/>
          <w:shd w:val="clear" w:color="auto" w:fill="FFFFFF"/>
        </w:rPr>
        <w:t xml:space="preserve">, A. (2015). Water quality assessment using artificial </w:t>
      </w:r>
    </w:p>
    <w:p w14:paraId="78573C4C"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intelligence techniques: SOM and ANN—A case study of </w:t>
      </w:r>
      <w:proofErr w:type="spellStart"/>
      <w:r w:rsidRPr="00AC1440">
        <w:rPr>
          <w:rFonts w:ascii="Times New Roman" w:hAnsi="Times New Roman" w:cs="Times New Roman"/>
          <w:color w:val="222222"/>
          <w:sz w:val="24"/>
          <w:szCs w:val="24"/>
          <w:shd w:val="clear" w:color="auto" w:fill="FFFFFF"/>
        </w:rPr>
        <w:t>Melen</w:t>
      </w:r>
      <w:proofErr w:type="spellEnd"/>
      <w:r w:rsidRPr="00AC1440">
        <w:rPr>
          <w:rFonts w:ascii="Times New Roman" w:hAnsi="Times New Roman" w:cs="Times New Roman"/>
          <w:color w:val="222222"/>
          <w:sz w:val="24"/>
          <w:szCs w:val="24"/>
          <w:shd w:val="clear" w:color="auto" w:fill="FFFFFF"/>
        </w:rPr>
        <w:t xml:space="preserve"> River </w:t>
      </w:r>
    </w:p>
    <w:p w14:paraId="0A0F497B" w14:textId="12DB0B90"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Turkey. </w:t>
      </w:r>
      <w:r w:rsidRPr="00AC1440">
        <w:rPr>
          <w:rFonts w:ascii="Times New Roman" w:hAnsi="Times New Roman" w:cs="Times New Roman"/>
          <w:i/>
          <w:iCs/>
          <w:color w:val="222222"/>
          <w:sz w:val="24"/>
          <w:szCs w:val="24"/>
          <w:shd w:val="clear" w:color="auto" w:fill="FFFFFF"/>
        </w:rPr>
        <w:t>Water Quality, Exposure and Health</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(4), 469-490.</w:t>
      </w:r>
    </w:p>
    <w:p w14:paraId="35D25AEF" w14:textId="77777777" w:rsidR="00A72AB6" w:rsidRDefault="00A72AB6" w:rsidP="00311672">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Seo</w:t>
      </w:r>
      <w:proofErr w:type="spellEnd"/>
      <w:r w:rsidRPr="00AC1440">
        <w:rPr>
          <w:rFonts w:ascii="Times New Roman" w:hAnsi="Times New Roman" w:cs="Times New Roman"/>
          <w:color w:val="222222"/>
          <w:sz w:val="24"/>
          <w:szCs w:val="24"/>
          <w:shd w:val="clear" w:color="auto" w:fill="FFFFFF"/>
        </w:rPr>
        <w:t xml:space="preserve">, Y., Kim, S., Kisi, O., &amp; Singh, V. P. (2015). Daily water level forecasting using </w:t>
      </w:r>
    </w:p>
    <w:p w14:paraId="67E76BBB"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wavelet</w:t>
      </w:r>
      <w:r>
        <w:rPr>
          <w:rFonts w:ascii="Times New Roman" w:hAnsi="Times New Roman" w:cs="Times New Roman"/>
          <w:color w:val="222222"/>
          <w:sz w:val="24"/>
          <w:szCs w:val="24"/>
          <w:shd w:val="clear" w:color="auto" w:fill="FFFFFF"/>
        </w:rPr>
        <w:t xml:space="preserve"> </w:t>
      </w:r>
      <w:r w:rsidRPr="00AC1440">
        <w:rPr>
          <w:rFonts w:ascii="Times New Roman" w:hAnsi="Times New Roman" w:cs="Times New Roman"/>
          <w:color w:val="222222"/>
          <w:sz w:val="24"/>
          <w:szCs w:val="24"/>
          <w:shd w:val="clear" w:color="auto" w:fill="FFFFFF"/>
        </w:rPr>
        <w:t>decomposition and artificial intelligence techniques. </w:t>
      </w:r>
      <w:r w:rsidRPr="00AC1440">
        <w:rPr>
          <w:rFonts w:ascii="Times New Roman" w:hAnsi="Times New Roman" w:cs="Times New Roman"/>
          <w:i/>
          <w:iCs/>
          <w:color w:val="222222"/>
          <w:sz w:val="24"/>
          <w:szCs w:val="24"/>
          <w:shd w:val="clear" w:color="auto" w:fill="FFFFFF"/>
        </w:rPr>
        <w:t xml:space="preserve">Journal of </w:t>
      </w:r>
    </w:p>
    <w:p w14:paraId="3AEEDA95" w14:textId="61F750E6" w:rsidR="00A72AB6" w:rsidRPr="00AC1440" w:rsidRDefault="00A72AB6" w:rsidP="00311672">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Hydrology</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520</w:t>
      </w:r>
      <w:r w:rsidRPr="00AC1440">
        <w:rPr>
          <w:rFonts w:ascii="Times New Roman" w:hAnsi="Times New Roman" w:cs="Times New Roman"/>
          <w:color w:val="222222"/>
          <w:sz w:val="24"/>
          <w:szCs w:val="24"/>
          <w:shd w:val="clear" w:color="auto" w:fill="FFFFFF"/>
        </w:rPr>
        <w:t>, 224-243.</w:t>
      </w:r>
    </w:p>
    <w:p w14:paraId="52B7AB16"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Sibanda, W., &amp; Pretorius, P. (2011). Novel application of Multi-Layer </w:t>
      </w:r>
      <w:proofErr w:type="spellStart"/>
      <w:r w:rsidRPr="00AC1440">
        <w:rPr>
          <w:rFonts w:ascii="Times New Roman" w:hAnsi="Times New Roman" w:cs="Times New Roman"/>
          <w:color w:val="222222"/>
          <w:sz w:val="24"/>
          <w:szCs w:val="24"/>
          <w:shd w:val="clear" w:color="auto" w:fill="FFFFFF"/>
        </w:rPr>
        <w:t>Perceptrons</w:t>
      </w:r>
      <w:proofErr w:type="spellEnd"/>
      <w:r w:rsidRPr="00AC1440">
        <w:rPr>
          <w:rFonts w:ascii="Times New Roman" w:hAnsi="Times New Roman" w:cs="Times New Roman"/>
          <w:color w:val="222222"/>
          <w:sz w:val="24"/>
          <w:szCs w:val="24"/>
          <w:shd w:val="clear" w:color="auto" w:fill="FFFFFF"/>
        </w:rPr>
        <w:t xml:space="preserve"> </w:t>
      </w:r>
    </w:p>
    <w:p w14:paraId="763E8E13"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(MLP) neural networks to model HIV in South Africa using Seroprevalence data </w:t>
      </w:r>
    </w:p>
    <w:p w14:paraId="0ACDB440" w14:textId="6B2B468D" w:rsidR="00A72AB6" w:rsidRDefault="00A72AB6" w:rsidP="00311672">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from antenatal clinics. </w:t>
      </w:r>
      <w:r w:rsidRPr="00AC1440">
        <w:rPr>
          <w:rFonts w:ascii="Times New Roman" w:hAnsi="Times New Roman" w:cs="Times New Roman"/>
          <w:i/>
          <w:iCs/>
          <w:color w:val="222222"/>
          <w:sz w:val="24"/>
          <w:szCs w:val="24"/>
          <w:shd w:val="clear" w:color="auto" w:fill="FFFFFF"/>
        </w:rPr>
        <w:t>International Journal of Computer 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35</w:t>
      </w:r>
      <w:r w:rsidRPr="00AC1440">
        <w:rPr>
          <w:rFonts w:ascii="Times New Roman" w:hAnsi="Times New Roman" w:cs="Times New Roman"/>
          <w:color w:val="222222"/>
          <w:sz w:val="24"/>
          <w:szCs w:val="24"/>
          <w:shd w:val="clear" w:color="auto" w:fill="FFFFFF"/>
        </w:rPr>
        <w:t>(5).</w:t>
      </w:r>
    </w:p>
    <w:p w14:paraId="3F39105F"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Silver, D., </w:t>
      </w:r>
      <w:proofErr w:type="spellStart"/>
      <w:r w:rsidRPr="00AC1440">
        <w:rPr>
          <w:rFonts w:ascii="Times New Roman" w:hAnsi="Times New Roman" w:cs="Times New Roman"/>
          <w:color w:val="222222"/>
          <w:sz w:val="24"/>
          <w:szCs w:val="24"/>
          <w:shd w:val="clear" w:color="auto" w:fill="FFFFFF"/>
        </w:rPr>
        <w:t>Schrittwieser</w:t>
      </w:r>
      <w:proofErr w:type="spellEnd"/>
      <w:r w:rsidRPr="00AC1440">
        <w:rPr>
          <w:rFonts w:ascii="Times New Roman" w:hAnsi="Times New Roman" w:cs="Times New Roman"/>
          <w:color w:val="222222"/>
          <w:sz w:val="24"/>
          <w:szCs w:val="24"/>
          <w:shd w:val="clear" w:color="auto" w:fill="FFFFFF"/>
        </w:rPr>
        <w:t xml:space="preserve">, J., </w:t>
      </w:r>
      <w:proofErr w:type="spellStart"/>
      <w:r w:rsidRPr="00AC1440">
        <w:rPr>
          <w:rFonts w:ascii="Times New Roman" w:hAnsi="Times New Roman" w:cs="Times New Roman"/>
          <w:color w:val="222222"/>
          <w:sz w:val="24"/>
          <w:szCs w:val="24"/>
          <w:shd w:val="clear" w:color="auto" w:fill="FFFFFF"/>
        </w:rPr>
        <w:t>Simonyan</w:t>
      </w:r>
      <w:proofErr w:type="spellEnd"/>
      <w:r w:rsidRPr="00AC1440">
        <w:rPr>
          <w:rFonts w:ascii="Times New Roman" w:hAnsi="Times New Roman" w:cs="Times New Roman"/>
          <w:color w:val="222222"/>
          <w:sz w:val="24"/>
          <w:szCs w:val="24"/>
          <w:shd w:val="clear" w:color="auto" w:fill="FFFFFF"/>
        </w:rPr>
        <w:t xml:space="preserve">, K., </w:t>
      </w:r>
      <w:proofErr w:type="spellStart"/>
      <w:r w:rsidRPr="00AC1440">
        <w:rPr>
          <w:rFonts w:ascii="Times New Roman" w:hAnsi="Times New Roman" w:cs="Times New Roman"/>
          <w:color w:val="222222"/>
          <w:sz w:val="24"/>
          <w:szCs w:val="24"/>
          <w:shd w:val="clear" w:color="auto" w:fill="FFFFFF"/>
        </w:rPr>
        <w:t>Antonoglou</w:t>
      </w:r>
      <w:proofErr w:type="spellEnd"/>
      <w:r w:rsidRPr="00AC1440">
        <w:rPr>
          <w:rFonts w:ascii="Times New Roman" w:hAnsi="Times New Roman" w:cs="Times New Roman"/>
          <w:color w:val="222222"/>
          <w:sz w:val="24"/>
          <w:szCs w:val="24"/>
          <w:shd w:val="clear" w:color="auto" w:fill="FFFFFF"/>
        </w:rPr>
        <w:t xml:space="preserve">, I., Huang, A., </w:t>
      </w:r>
      <w:proofErr w:type="spellStart"/>
      <w:r w:rsidRPr="00AC1440">
        <w:rPr>
          <w:rFonts w:ascii="Times New Roman" w:hAnsi="Times New Roman" w:cs="Times New Roman"/>
          <w:color w:val="222222"/>
          <w:sz w:val="24"/>
          <w:szCs w:val="24"/>
          <w:shd w:val="clear" w:color="auto" w:fill="FFFFFF"/>
        </w:rPr>
        <w:t>Guez</w:t>
      </w:r>
      <w:proofErr w:type="spellEnd"/>
      <w:r w:rsidRPr="00AC1440">
        <w:rPr>
          <w:rFonts w:ascii="Times New Roman" w:hAnsi="Times New Roman" w:cs="Times New Roman"/>
          <w:color w:val="222222"/>
          <w:sz w:val="24"/>
          <w:szCs w:val="24"/>
          <w:shd w:val="clear" w:color="auto" w:fill="FFFFFF"/>
        </w:rPr>
        <w:t xml:space="preserve">, A. &amp; Chen, </w:t>
      </w:r>
    </w:p>
    <w:p w14:paraId="2B7FD724"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Y. (2017). Mastering the game of Go without human </w:t>
      </w:r>
    </w:p>
    <w:p w14:paraId="66A3E73D" w14:textId="0B35D6D8"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knowledge. </w:t>
      </w:r>
      <w:r w:rsidRPr="00AC1440">
        <w:rPr>
          <w:rFonts w:ascii="Times New Roman" w:hAnsi="Times New Roman" w:cs="Times New Roman"/>
          <w:i/>
          <w:iCs/>
          <w:color w:val="222222"/>
          <w:sz w:val="24"/>
          <w:szCs w:val="24"/>
          <w:shd w:val="clear" w:color="auto" w:fill="FFFFFF"/>
        </w:rPr>
        <w:t>Nature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550</w:t>
      </w:r>
      <w:r w:rsidRPr="00AC1440">
        <w:rPr>
          <w:rFonts w:ascii="Times New Roman" w:hAnsi="Times New Roman" w:cs="Times New Roman"/>
          <w:color w:val="222222"/>
          <w:sz w:val="24"/>
          <w:szCs w:val="24"/>
          <w:shd w:val="clear" w:color="auto" w:fill="FFFFFF"/>
        </w:rPr>
        <w:t>(7676), 354.</w:t>
      </w:r>
    </w:p>
    <w:p w14:paraId="13AA3163"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Zhu, X. X., </w:t>
      </w:r>
      <w:proofErr w:type="spellStart"/>
      <w:r w:rsidRPr="00AC1440">
        <w:rPr>
          <w:rFonts w:ascii="Times New Roman" w:hAnsi="Times New Roman" w:cs="Times New Roman"/>
          <w:color w:val="222222"/>
          <w:sz w:val="24"/>
          <w:szCs w:val="24"/>
          <w:shd w:val="clear" w:color="auto" w:fill="FFFFFF"/>
        </w:rPr>
        <w:t>Tuia</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Mou</w:t>
      </w:r>
      <w:proofErr w:type="spellEnd"/>
      <w:r w:rsidRPr="00AC1440">
        <w:rPr>
          <w:rFonts w:ascii="Times New Roman" w:hAnsi="Times New Roman" w:cs="Times New Roman"/>
          <w:color w:val="222222"/>
          <w:sz w:val="24"/>
          <w:szCs w:val="24"/>
          <w:shd w:val="clear" w:color="auto" w:fill="FFFFFF"/>
        </w:rPr>
        <w:t xml:space="preserve">, L., Xia, G. S., Zhang, L., Xu, F., &amp; </w:t>
      </w:r>
      <w:proofErr w:type="spellStart"/>
      <w:r w:rsidRPr="00AC1440">
        <w:rPr>
          <w:rFonts w:ascii="Times New Roman" w:hAnsi="Times New Roman" w:cs="Times New Roman"/>
          <w:color w:val="222222"/>
          <w:sz w:val="24"/>
          <w:szCs w:val="24"/>
          <w:shd w:val="clear" w:color="auto" w:fill="FFFFFF"/>
        </w:rPr>
        <w:t>Fraundorfer</w:t>
      </w:r>
      <w:proofErr w:type="spellEnd"/>
      <w:r w:rsidRPr="00AC1440">
        <w:rPr>
          <w:rFonts w:ascii="Times New Roman" w:hAnsi="Times New Roman" w:cs="Times New Roman"/>
          <w:color w:val="222222"/>
          <w:sz w:val="24"/>
          <w:szCs w:val="24"/>
          <w:shd w:val="clear" w:color="auto" w:fill="FFFFFF"/>
        </w:rPr>
        <w:t xml:space="preserve">, F. (2017). </w:t>
      </w:r>
    </w:p>
    <w:p w14:paraId="33E834B1"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Deep learning in remote sensing: a comprehensive review and list of </w:t>
      </w:r>
    </w:p>
    <w:p w14:paraId="4277CA8D" w14:textId="03356ECC" w:rsidR="00A72AB6" w:rsidRPr="00A72AB6" w:rsidRDefault="00A72AB6" w:rsidP="00311672">
      <w:pPr>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lastRenderedPageBreak/>
        <w:t>resources. </w:t>
      </w:r>
      <w:r w:rsidRPr="00AC1440">
        <w:rPr>
          <w:rFonts w:ascii="Times New Roman" w:hAnsi="Times New Roman" w:cs="Times New Roman"/>
          <w:i/>
          <w:iCs/>
          <w:color w:val="222222"/>
          <w:sz w:val="24"/>
          <w:szCs w:val="24"/>
          <w:shd w:val="clear" w:color="auto" w:fill="FFFFFF"/>
        </w:rPr>
        <w:t>IEEE Geoscience and Remote Sensing Magazine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w:t>
      </w:r>
      <w:r w:rsidRPr="00AC1440">
        <w:rPr>
          <w:rFonts w:ascii="Times New Roman" w:hAnsi="Times New Roman" w:cs="Times New Roman"/>
          <w:color w:val="222222"/>
          <w:sz w:val="24"/>
          <w:szCs w:val="24"/>
          <w:shd w:val="clear" w:color="auto" w:fill="FFFFFF"/>
        </w:rPr>
        <w:t>(4), 8-36.</w:t>
      </w:r>
    </w:p>
    <w:p w14:paraId="08A24F34" w14:textId="77777777" w:rsidR="00A72AB6" w:rsidRDefault="00A72AB6" w:rsidP="00A72AB6"/>
    <w:p w14:paraId="1AEB2A19" w14:textId="77777777" w:rsidR="007D0BF4" w:rsidRPr="00AF20A8" w:rsidRDefault="007D0BF4" w:rsidP="00AF20A8"/>
    <w:sectPr w:rsidR="007D0BF4" w:rsidRPr="00AF20A8" w:rsidSect="00612754">
      <w:headerReference w:type="default" r:id="rId56"/>
      <w:headerReference w:type="first" r:id="rId5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3370D" w14:textId="77777777" w:rsidR="00A6159C" w:rsidRDefault="00A6159C" w:rsidP="00AF20A8">
      <w:r>
        <w:separator/>
      </w:r>
    </w:p>
  </w:endnote>
  <w:endnote w:type="continuationSeparator" w:id="0">
    <w:p w14:paraId="1B173078" w14:textId="77777777" w:rsidR="00A6159C" w:rsidRDefault="00A6159C" w:rsidP="00AF2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 w:name="AdvOT987ad488+fb">
    <w:altName w:val="Cambria"/>
    <w:panose1 w:val="020B0604020202020204"/>
    <w:charset w:val="00"/>
    <w:family w:val="roman"/>
    <w:notTrueType/>
    <w:pitch w:val="default"/>
  </w:font>
  <w:font w:name="STIXGeneral-Regula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9E0A28" w14:textId="77777777" w:rsidR="00A6159C" w:rsidRDefault="00A6159C" w:rsidP="00AF20A8">
      <w:r>
        <w:separator/>
      </w:r>
    </w:p>
  </w:footnote>
  <w:footnote w:type="continuationSeparator" w:id="0">
    <w:p w14:paraId="76E9494E" w14:textId="77777777" w:rsidR="00A6159C" w:rsidRDefault="00A6159C" w:rsidP="00AF20A8">
      <w:r>
        <w:continuationSeparator/>
      </w:r>
    </w:p>
  </w:footnote>
  <w:footnote w:id="1">
    <w:p w14:paraId="5D875ACA" w14:textId="77777777" w:rsidR="00E84FF9" w:rsidRDefault="00E84FF9" w:rsidP="003D2CA8">
      <w:pPr>
        <w:pStyle w:val="FootnoteText"/>
      </w:pPr>
      <w:r>
        <w:rPr>
          <w:rStyle w:val="FootnoteReference"/>
        </w:rPr>
        <w:footnoteRef/>
      </w:r>
      <w:r>
        <w:t xml:space="preserve"> </w:t>
      </w:r>
      <w:r w:rsidRPr="00064004">
        <w:rPr>
          <w:rFonts w:ascii="Times New Roman" w:hAnsi="Times New Roman" w:cs="Times New Roman"/>
          <w:color w:val="000000" w:themeColor="text1"/>
          <w:sz w:val="21"/>
          <w:szCs w:val="24"/>
        </w:rPr>
        <w:t xml:space="preserve">Some layers contain different kind of </w:t>
      </w:r>
      <w:r>
        <w:rPr>
          <w:rFonts w:ascii="Times New Roman" w:hAnsi="Times New Roman" w:cs="Times New Roman"/>
          <w:color w:val="000000" w:themeColor="text1"/>
          <w:sz w:val="21"/>
          <w:szCs w:val="24"/>
        </w:rPr>
        <w:t xml:space="preserve">parallel </w:t>
      </w:r>
      <w:r w:rsidRPr="00064004">
        <w:rPr>
          <w:rFonts w:ascii="Times New Roman" w:hAnsi="Times New Roman" w:cs="Times New Roman"/>
          <w:color w:val="000000" w:themeColor="text1"/>
          <w:sz w:val="21"/>
          <w:szCs w:val="24"/>
        </w:rPr>
        <w:t xml:space="preserve">sublayers, </w:t>
      </w:r>
      <w:r>
        <w:rPr>
          <w:rFonts w:ascii="Times New Roman" w:hAnsi="Times New Roman" w:cs="Times New Roman"/>
          <w:color w:val="000000" w:themeColor="text1"/>
          <w:sz w:val="21"/>
          <w:szCs w:val="24"/>
        </w:rPr>
        <w:t>and</w:t>
      </w:r>
      <w:r w:rsidRPr="00064004">
        <w:rPr>
          <w:rFonts w:ascii="Times New Roman" w:hAnsi="Times New Roman" w:cs="Times New Roman"/>
          <w:color w:val="000000" w:themeColor="text1"/>
          <w:sz w:val="21"/>
          <w:szCs w:val="24"/>
        </w:rPr>
        <w:t xml:space="preserve"> the total number of </w:t>
      </w:r>
      <w:r>
        <w:rPr>
          <w:rFonts w:ascii="Times New Roman" w:hAnsi="Times New Roman" w:cs="Times New Roman"/>
          <w:color w:val="000000" w:themeColor="text1"/>
          <w:sz w:val="21"/>
          <w:szCs w:val="24"/>
        </w:rPr>
        <w:t>sub</w:t>
      </w:r>
      <w:r w:rsidRPr="00064004">
        <w:rPr>
          <w:rFonts w:ascii="Times New Roman" w:hAnsi="Times New Roman" w:cs="Times New Roman"/>
          <w:color w:val="000000" w:themeColor="text1"/>
          <w:sz w:val="21"/>
          <w:szCs w:val="24"/>
        </w:rPr>
        <w:t>layers is 310.</w:t>
      </w:r>
    </w:p>
  </w:footnote>
  <w:footnote w:id="2">
    <w:p w14:paraId="2CB2DD70" w14:textId="77777777" w:rsidR="00E84FF9" w:rsidRPr="00E6671B" w:rsidRDefault="00E84FF9" w:rsidP="003D2CA8">
      <w:pPr>
        <w:widowControl/>
        <w:jc w:val="left"/>
        <w:rPr>
          <w:rFonts w:ascii="Times New Roman" w:hAnsi="Times New Roman" w:cs="Times New Roman"/>
        </w:rPr>
      </w:pPr>
      <w:r w:rsidRPr="00E6671B">
        <w:rPr>
          <w:rStyle w:val="FootnoteReference"/>
          <w:rFonts w:ascii="Times New Roman" w:hAnsi="Times New Roman" w:cs="Times New Roman"/>
        </w:rPr>
        <w:footnoteRef/>
      </w:r>
      <w:r w:rsidRPr="00E6671B">
        <w:rPr>
          <w:rFonts w:ascii="Times New Roman" w:hAnsi="Times New Roman" w:cs="Times New Roman"/>
        </w:rPr>
        <w:t xml:space="preserve"> </w:t>
      </w:r>
      <w:r w:rsidRPr="00E6671B">
        <w:rPr>
          <w:rFonts w:ascii="Times New Roman" w:eastAsia="Times New Roman" w:hAnsi="Times New Roman" w:cs="Times New Roman"/>
          <w:kern w:val="0"/>
          <w:szCs w:val="21"/>
        </w:rPr>
        <w:t>https://cloud.google.com/tpu/docs/inception-v3-advanced</w:t>
      </w:r>
    </w:p>
  </w:footnote>
  <w:footnote w:id="3">
    <w:p w14:paraId="1C6BF25E" w14:textId="77777777" w:rsidR="00E84FF9" w:rsidRPr="00E6671B" w:rsidRDefault="00E84FF9" w:rsidP="00E6671B">
      <w:pPr>
        <w:pStyle w:val="FootnoteText"/>
        <w:rPr>
          <w:sz w:val="21"/>
          <w:szCs w:val="21"/>
        </w:rPr>
      </w:pPr>
      <w:r w:rsidRPr="00E6671B">
        <w:rPr>
          <w:rStyle w:val="FootnoteReference"/>
          <w:rFonts w:ascii="Times New Roman" w:hAnsi="Times New Roman" w:cs="Times New Roman"/>
          <w:sz w:val="21"/>
          <w:szCs w:val="21"/>
        </w:rPr>
        <w:footnoteRef/>
      </w:r>
      <w:r w:rsidRPr="00E6671B">
        <w:rPr>
          <w:rFonts w:ascii="Times New Roman" w:hAnsi="Times New Roman" w:cs="Times New Roman"/>
          <w:sz w:val="21"/>
          <w:szCs w:val="21"/>
        </w:rPr>
        <w:t xml:space="preserve"> Sublayers form into layers.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5EA0" w14:textId="4D132588" w:rsidR="00E84FF9" w:rsidRPr="00AC233B" w:rsidRDefault="00E84FF9" w:rsidP="00612754">
    <w:pPr>
      <w:ind w:leftChars="-337" w:left="-228" w:rightChars="-364" w:right="-764" w:hangingChars="200" w:hanging="480"/>
      <w:jc w:val="left"/>
      <w:rPr>
        <w:rFonts w:ascii="Times New Roman" w:hAnsi="Times New Roman" w:cs="Times New Roman"/>
        <w:sz w:val="22"/>
        <w:szCs w:val="20"/>
      </w:rPr>
    </w:pPr>
    <w:r>
      <w:rPr>
        <w:rFonts w:ascii="Times New Roman" w:hAnsi="Times New Roman" w:cs="Times New Roman"/>
        <w:sz w:val="24"/>
        <w:szCs w:val="24"/>
      </w:rPr>
      <w:t xml:space="preserve">FINAL REPORT FOR MACHINE LEARNING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14</w:t>
    </w:r>
    <w:r w:rsidRPr="00E12E6C">
      <w:rPr>
        <w:rFonts w:ascii="Times New Roman" w:hAnsi="Times New Roman" w:cs="Times New Roman"/>
        <w:sz w:val="22"/>
        <w:szCs w:val="20"/>
      </w:rPr>
      <w:fldChar w:fldCharType="end"/>
    </w:r>
  </w:p>
  <w:p w14:paraId="6FEC0414" w14:textId="77777777" w:rsidR="00E84FF9" w:rsidRPr="00E12E6C" w:rsidRDefault="00E84FF9" w:rsidP="00612754">
    <w:pPr>
      <w:ind w:leftChars="-337" w:left="-268" w:rightChars="-364" w:right="-764" w:hangingChars="200" w:hanging="440"/>
      <w:jc w:val="left"/>
      <w:rPr>
        <w:rFonts w:ascii="Times New Roman" w:hAnsi="Times New Roman" w:cs="Times New Roman"/>
        <w:sz w:val="22"/>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7C1DC" w14:textId="6BCE5358" w:rsidR="00E84FF9" w:rsidRPr="00AC233B" w:rsidRDefault="00E84FF9" w:rsidP="00612754">
    <w:pPr>
      <w:ind w:leftChars="-337" w:left="-268" w:rightChars="-364" w:right="-764" w:hangingChars="200" w:hanging="440"/>
      <w:jc w:val="left"/>
      <w:rPr>
        <w:rFonts w:ascii="Times New Roman" w:hAnsi="Times New Roman" w:cs="Times New Roman"/>
        <w:sz w:val="22"/>
        <w:szCs w:val="20"/>
      </w:rPr>
    </w:pPr>
    <w:r>
      <w:rPr>
        <w:rFonts w:ascii="Times New Roman" w:hAnsi="Times New Roman" w:cs="Times New Roman"/>
        <w:sz w:val="22"/>
        <w:szCs w:val="20"/>
      </w:rPr>
      <w:t>Running head:</w:t>
    </w:r>
    <w:r>
      <w:rPr>
        <w:rFonts w:ascii="Times New Roman" w:hAnsi="Times New Roman" w:cs="Times New Roman"/>
        <w:sz w:val="24"/>
        <w:szCs w:val="24"/>
      </w:rPr>
      <w:t xml:space="preserve"> FINAL REPORT FOR MACHINE LEARNING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w:t>
    </w:r>
    <w:r w:rsidRPr="00E12E6C">
      <w:rPr>
        <w:rFonts w:ascii="Times New Roman" w:hAnsi="Times New Roman" w:cs="Times New Roman"/>
        <w:sz w:val="22"/>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24B99"/>
    <w:multiLevelType w:val="hybridMultilevel"/>
    <w:tmpl w:val="18888FAE"/>
    <w:lvl w:ilvl="0" w:tplc="DF7C5076">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 w15:restartNumberingAfterBreak="0">
    <w:nsid w:val="0FDF202C"/>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11873EC"/>
    <w:multiLevelType w:val="hybridMultilevel"/>
    <w:tmpl w:val="CF8A635C"/>
    <w:lvl w:ilvl="0" w:tplc="591881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45A4C"/>
    <w:multiLevelType w:val="hybridMultilevel"/>
    <w:tmpl w:val="1A5EF9F2"/>
    <w:lvl w:ilvl="0" w:tplc="BE22B1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EB1084"/>
    <w:multiLevelType w:val="hybridMultilevel"/>
    <w:tmpl w:val="DA98B05A"/>
    <w:lvl w:ilvl="0" w:tplc="29D097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98119AB"/>
    <w:multiLevelType w:val="hybridMultilevel"/>
    <w:tmpl w:val="6C020F54"/>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320C93"/>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9752DEB"/>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8776A78"/>
    <w:multiLevelType w:val="hybridMultilevel"/>
    <w:tmpl w:val="452646D2"/>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0B078E"/>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546CB5"/>
    <w:multiLevelType w:val="hybridMultilevel"/>
    <w:tmpl w:val="6D5CFA54"/>
    <w:lvl w:ilvl="0" w:tplc="BE22B14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8E4194B"/>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D31516"/>
    <w:multiLevelType w:val="hybridMultilevel"/>
    <w:tmpl w:val="F1A29DE2"/>
    <w:lvl w:ilvl="0" w:tplc="153C220E">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num w:numId="1">
    <w:abstractNumId w:val="6"/>
  </w:num>
  <w:num w:numId="2">
    <w:abstractNumId w:val="8"/>
  </w:num>
  <w:num w:numId="3">
    <w:abstractNumId w:val="1"/>
  </w:num>
  <w:num w:numId="4">
    <w:abstractNumId w:val="7"/>
  </w:num>
  <w:num w:numId="5">
    <w:abstractNumId w:val="11"/>
  </w:num>
  <w:num w:numId="6">
    <w:abstractNumId w:val="9"/>
  </w:num>
  <w:num w:numId="7">
    <w:abstractNumId w:val="5"/>
  </w:num>
  <w:num w:numId="8">
    <w:abstractNumId w:val="0"/>
  </w:num>
  <w:num w:numId="9">
    <w:abstractNumId w:val="12"/>
  </w:num>
  <w:num w:numId="10">
    <w:abstractNumId w:val="2"/>
  </w:num>
  <w:num w:numId="11">
    <w:abstractNumId w:val="4"/>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910"/>
    <w:rsid w:val="00006024"/>
    <w:rsid w:val="00017BBC"/>
    <w:rsid w:val="00023CB2"/>
    <w:rsid w:val="0005540B"/>
    <w:rsid w:val="00055B83"/>
    <w:rsid w:val="00067D98"/>
    <w:rsid w:val="00091FE4"/>
    <w:rsid w:val="00096021"/>
    <w:rsid w:val="000B01FC"/>
    <w:rsid w:val="000B3B8B"/>
    <w:rsid w:val="000C3EB1"/>
    <w:rsid w:val="000C4838"/>
    <w:rsid w:val="000D6C89"/>
    <w:rsid w:val="000E0423"/>
    <w:rsid w:val="000E3029"/>
    <w:rsid w:val="00102605"/>
    <w:rsid w:val="0010764E"/>
    <w:rsid w:val="001230F5"/>
    <w:rsid w:val="00127C55"/>
    <w:rsid w:val="001310C5"/>
    <w:rsid w:val="00135A81"/>
    <w:rsid w:val="00136480"/>
    <w:rsid w:val="001400F2"/>
    <w:rsid w:val="001728DD"/>
    <w:rsid w:val="001733CC"/>
    <w:rsid w:val="00196F2E"/>
    <w:rsid w:val="001A3AEE"/>
    <w:rsid w:val="001B6FFC"/>
    <w:rsid w:val="001E5A09"/>
    <w:rsid w:val="001E5D04"/>
    <w:rsid w:val="001F2394"/>
    <w:rsid w:val="00216B74"/>
    <w:rsid w:val="00217614"/>
    <w:rsid w:val="00224F6C"/>
    <w:rsid w:val="00231EEC"/>
    <w:rsid w:val="002424EB"/>
    <w:rsid w:val="00244A63"/>
    <w:rsid w:val="00246E4B"/>
    <w:rsid w:val="002505DF"/>
    <w:rsid w:val="00257D25"/>
    <w:rsid w:val="00261F52"/>
    <w:rsid w:val="00276345"/>
    <w:rsid w:val="0028096E"/>
    <w:rsid w:val="0028328F"/>
    <w:rsid w:val="002A3D66"/>
    <w:rsid w:val="002A58EB"/>
    <w:rsid w:val="002D2D7B"/>
    <w:rsid w:val="00304C91"/>
    <w:rsid w:val="00311672"/>
    <w:rsid w:val="00316B8A"/>
    <w:rsid w:val="00346E74"/>
    <w:rsid w:val="003745A4"/>
    <w:rsid w:val="003803D2"/>
    <w:rsid w:val="00390887"/>
    <w:rsid w:val="003B318B"/>
    <w:rsid w:val="003B39FB"/>
    <w:rsid w:val="003D2CA8"/>
    <w:rsid w:val="003E078F"/>
    <w:rsid w:val="003E538E"/>
    <w:rsid w:val="003E664C"/>
    <w:rsid w:val="003F3AC6"/>
    <w:rsid w:val="0040782C"/>
    <w:rsid w:val="00410085"/>
    <w:rsid w:val="00416F19"/>
    <w:rsid w:val="00420125"/>
    <w:rsid w:val="00420DBC"/>
    <w:rsid w:val="00424813"/>
    <w:rsid w:val="004304FD"/>
    <w:rsid w:val="00433598"/>
    <w:rsid w:val="004370C5"/>
    <w:rsid w:val="00442DD1"/>
    <w:rsid w:val="00491768"/>
    <w:rsid w:val="004A3250"/>
    <w:rsid w:val="004A578B"/>
    <w:rsid w:val="004A6E28"/>
    <w:rsid w:val="004B6901"/>
    <w:rsid w:val="004B6990"/>
    <w:rsid w:val="004E4DAB"/>
    <w:rsid w:val="004F0D3D"/>
    <w:rsid w:val="0051584C"/>
    <w:rsid w:val="005332C2"/>
    <w:rsid w:val="00537CB6"/>
    <w:rsid w:val="0054059C"/>
    <w:rsid w:val="0054569F"/>
    <w:rsid w:val="005567CC"/>
    <w:rsid w:val="00564BFE"/>
    <w:rsid w:val="00586292"/>
    <w:rsid w:val="00587B9B"/>
    <w:rsid w:val="005A003B"/>
    <w:rsid w:val="005C3A2A"/>
    <w:rsid w:val="005C6826"/>
    <w:rsid w:val="005C7053"/>
    <w:rsid w:val="005F0910"/>
    <w:rsid w:val="005F5E5A"/>
    <w:rsid w:val="00600A7C"/>
    <w:rsid w:val="00603BD4"/>
    <w:rsid w:val="00611A8D"/>
    <w:rsid w:val="00612754"/>
    <w:rsid w:val="0064217D"/>
    <w:rsid w:val="0064696C"/>
    <w:rsid w:val="00677413"/>
    <w:rsid w:val="006A311E"/>
    <w:rsid w:val="006B66A1"/>
    <w:rsid w:val="006D53FC"/>
    <w:rsid w:val="006E0692"/>
    <w:rsid w:val="006E1923"/>
    <w:rsid w:val="00706B0D"/>
    <w:rsid w:val="00707161"/>
    <w:rsid w:val="00716605"/>
    <w:rsid w:val="00727EF5"/>
    <w:rsid w:val="00730018"/>
    <w:rsid w:val="007423A5"/>
    <w:rsid w:val="00764582"/>
    <w:rsid w:val="007711D4"/>
    <w:rsid w:val="0079304A"/>
    <w:rsid w:val="007940E9"/>
    <w:rsid w:val="007D0BF4"/>
    <w:rsid w:val="007E1EFA"/>
    <w:rsid w:val="007F27A7"/>
    <w:rsid w:val="00846466"/>
    <w:rsid w:val="00860DDE"/>
    <w:rsid w:val="00871C10"/>
    <w:rsid w:val="008E297E"/>
    <w:rsid w:val="008E5300"/>
    <w:rsid w:val="008F0CAB"/>
    <w:rsid w:val="008F12DF"/>
    <w:rsid w:val="009126B5"/>
    <w:rsid w:val="009157BC"/>
    <w:rsid w:val="00920372"/>
    <w:rsid w:val="00947536"/>
    <w:rsid w:val="00976E84"/>
    <w:rsid w:val="00977B21"/>
    <w:rsid w:val="00990394"/>
    <w:rsid w:val="0099405A"/>
    <w:rsid w:val="009944DF"/>
    <w:rsid w:val="009B41C8"/>
    <w:rsid w:val="009B6537"/>
    <w:rsid w:val="009B7D47"/>
    <w:rsid w:val="009C1506"/>
    <w:rsid w:val="009C4B9F"/>
    <w:rsid w:val="009F7C0C"/>
    <w:rsid w:val="00A03478"/>
    <w:rsid w:val="00A1127A"/>
    <w:rsid w:val="00A42FCA"/>
    <w:rsid w:val="00A6159C"/>
    <w:rsid w:val="00A6541C"/>
    <w:rsid w:val="00A729CD"/>
    <w:rsid w:val="00A72AB6"/>
    <w:rsid w:val="00A8670C"/>
    <w:rsid w:val="00A93F84"/>
    <w:rsid w:val="00A95ECD"/>
    <w:rsid w:val="00A97B77"/>
    <w:rsid w:val="00AA625D"/>
    <w:rsid w:val="00AA7396"/>
    <w:rsid w:val="00AB3626"/>
    <w:rsid w:val="00AB616A"/>
    <w:rsid w:val="00AC355E"/>
    <w:rsid w:val="00AC4527"/>
    <w:rsid w:val="00AD189D"/>
    <w:rsid w:val="00AF10F4"/>
    <w:rsid w:val="00AF20A8"/>
    <w:rsid w:val="00B10341"/>
    <w:rsid w:val="00B35448"/>
    <w:rsid w:val="00B432B8"/>
    <w:rsid w:val="00B45384"/>
    <w:rsid w:val="00B45705"/>
    <w:rsid w:val="00B55158"/>
    <w:rsid w:val="00B60EB9"/>
    <w:rsid w:val="00B82EC1"/>
    <w:rsid w:val="00B87A8A"/>
    <w:rsid w:val="00B90315"/>
    <w:rsid w:val="00B90CFB"/>
    <w:rsid w:val="00BA2A79"/>
    <w:rsid w:val="00BA5C91"/>
    <w:rsid w:val="00BD3473"/>
    <w:rsid w:val="00BE0175"/>
    <w:rsid w:val="00BE4834"/>
    <w:rsid w:val="00BF0279"/>
    <w:rsid w:val="00C13E97"/>
    <w:rsid w:val="00C14BE0"/>
    <w:rsid w:val="00C167EC"/>
    <w:rsid w:val="00C24C52"/>
    <w:rsid w:val="00C3172A"/>
    <w:rsid w:val="00C44E26"/>
    <w:rsid w:val="00C5661C"/>
    <w:rsid w:val="00C56892"/>
    <w:rsid w:val="00C648E3"/>
    <w:rsid w:val="00C66482"/>
    <w:rsid w:val="00C747CA"/>
    <w:rsid w:val="00C83BBE"/>
    <w:rsid w:val="00C86BB4"/>
    <w:rsid w:val="00C9011A"/>
    <w:rsid w:val="00C97188"/>
    <w:rsid w:val="00CD06E4"/>
    <w:rsid w:val="00CD7796"/>
    <w:rsid w:val="00CE160C"/>
    <w:rsid w:val="00CE5747"/>
    <w:rsid w:val="00CF2614"/>
    <w:rsid w:val="00D204F3"/>
    <w:rsid w:val="00D34A5B"/>
    <w:rsid w:val="00D360C2"/>
    <w:rsid w:val="00D53822"/>
    <w:rsid w:val="00D566C3"/>
    <w:rsid w:val="00D67F68"/>
    <w:rsid w:val="00D70930"/>
    <w:rsid w:val="00D927A6"/>
    <w:rsid w:val="00D95B67"/>
    <w:rsid w:val="00DC1FDC"/>
    <w:rsid w:val="00DC6D4F"/>
    <w:rsid w:val="00DD26B7"/>
    <w:rsid w:val="00DE33E2"/>
    <w:rsid w:val="00DF58E8"/>
    <w:rsid w:val="00E05782"/>
    <w:rsid w:val="00E1084B"/>
    <w:rsid w:val="00E23014"/>
    <w:rsid w:val="00E347C3"/>
    <w:rsid w:val="00E6671B"/>
    <w:rsid w:val="00E74F05"/>
    <w:rsid w:val="00E84FF9"/>
    <w:rsid w:val="00EA3565"/>
    <w:rsid w:val="00EB0BE4"/>
    <w:rsid w:val="00EB4689"/>
    <w:rsid w:val="00EB5238"/>
    <w:rsid w:val="00EB5D6C"/>
    <w:rsid w:val="00EB6FE8"/>
    <w:rsid w:val="00ED7656"/>
    <w:rsid w:val="00EE0928"/>
    <w:rsid w:val="00F027DA"/>
    <w:rsid w:val="00F146BF"/>
    <w:rsid w:val="00F26260"/>
    <w:rsid w:val="00F363EA"/>
    <w:rsid w:val="00F377EB"/>
    <w:rsid w:val="00F65618"/>
    <w:rsid w:val="00F7134B"/>
    <w:rsid w:val="00FA1DD5"/>
    <w:rsid w:val="00FC051E"/>
    <w:rsid w:val="00FC2E70"/>
    <w:rsid w:val="00FC35C2"/>
    <w:rsid w:val="00FE2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60FE0"/>
  <w15:chartTrackingRefBased/>
  <w15:docId w15:val="{8391FC71-7D3B-4321-9849-411CD685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0A8"/>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20A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F20A8"/>
    <w:rPr>
      <w:sz w:val="18"/>
      <w:szCs w:val="18"/>
    </w:rPr>
  </w:style>
  <w:style w:type="paragraph" w:styleId="Footer">
    <w:name w:val="footer"/>
    <w:basedOn w:val="Normal"/>
    <w:link w:val="FooterChar"/>
    <w:uiPriority w:val="99"/>
    <w:unhideWhenUsed/>
    <w:rsid w:val="00AF20A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F20A8"/>
    <w:rPr>
      <w:sz w:val="18"/>
      <w:szCs w:val="18"/>
    </w:rPr>
  </w:style>
  <w:style w:type="paragraph" w:styleId="ListParagraph">
    <w:name w:val="List Paragraph"/>
    <w:basedOn w:val="Normal"/>
    <w:uiPriority w:val="34"/>
    <w:qFormat/>
    <w:rsid w:val="00AF20A8"/>
    <w:pPr>
      <w:ind w:firstLineChars="200" w:firstLine="420"/>
    </w:pPr>
  </w:style>
  <w:style w:type="table" w:styleId="TableGrid">
    <w:name w:val="Table Grid"/>
    <w:basedOn w:val="TableNormal"/>
    <w:uiPriority w:val="39"/>
    <w:rsid w:val="00AF2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AF20A8"/>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AA625D"/>
    <w:pPr>
      <w:widowControl/>
      <w:spacing w:before="100" w:beforeAutospacing="1" w:after="100" w:afterAutospacing="1"/>
      <w:jc w:val="left"/>
    </w:pPr>
    <w:rPr>
      <w:rFonts w:ascii="SimSun" w:eastAsia="SimSun" w:hAnsi="SimSun" w:cs="SimSun"/>
      <w:kern w:val="0"/>
      <w:sz w:val="24"/>
      <w:szCs w:val="24"/>
    </w:rPr>
  </w:style>
  <w:style w:type="character" w:styleId="PlaceholderText">
    <w:name w:val="Placeholder Text"/>
    <w:basedOn w:val="DefaultParagraphFont"/>
    <w:uiPriority w:val="99"/>
    <w:semiHidden/>
    <w:rsid w:val="00017BBC"/>
    <w:rPr>
      <w:color w:val="808080"/>
    </w:rPr>
  </w:style>
  <w:style w:type="paragraph" w:styleId="BalloonText">
    <w:name w:val="Balloon Text"/>
    <w:basedOn w:val="Normal"/>
    <w:link w:val="BalloonTextChar"/>
    <w:uiPriority w:val="99"/>
    <w:semiHidden/>
    <w:unhideWhenUsed/>
    <w:rsid w:val="009126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6B5"/>
    <w:rPr>
      <w:rFonts w:ascii="Segoe UI" w:hAnsi="Segoe UI" w:cs="Segoe UI"/>
      <w:sz w:val="18"/>
      <w:szCs w:val="18"/>
    </w:rPr>
  </w:style>
  <w:style w:type="character" w:customStyle="1" w:styleId="fontstyle21">
    <w:name w:val="fontstyle21"/>
    <w:basedOn w:val="DefaultParagraphFont"/>
    <w:rsid w:val="00102605"/>
    <w:rPr>
      <w:rFonts w:ascii="AdvOT987ad488+fb" w:hAnsi="AdvOT987ad488+fb" w:hint="default"/>
      <w:b w:val="0"/>
      <w:bCs w:val="0"/>
      <w:i w:val="0"/>
      <w:iCs w:val="0"/>
      <w:color w:val="000000"/>
      <w:sz w:val="16"/>
      <w:szCs w:val="16"/>
    </w:rPr>
  </w:style>
  <w:style w:type="character" w:customStyle="1" w:styleId="fontstyle31">
    <w:name w:val="fontstyle31"/>
    <w:basedOn w:val="DefaultParagraphFont"/>
    <w:rsid w:val="00102605"/>
    <w:rPr>
      <w:rFonts w:ascii="STIXGeneral-Regular" w:hAnsi="STIXGeneral-Regular" w:hint="default"/>
      <w:b w:val="0"/>
      <w:bCs w:val="0"/>
      <w:i w:val="0"/>
      <w:iCs w:val="0"/>
      <w:color w:val="000000"/>
      <w:sz w:val="16"/>
      <w:szCs w:val="16"/>
    </w:rPr>
  </w:style>
  <w:style w:type="paragraph" w:styleId="FootnoteText">
    <w:name w:val="footnote text"/>
    <w:basedOn w:val="Normal"/>
    <w:link w:val="FootnoteTextChar"/>
    <w:uiPriority w:val="99"/>
    <w:semiHidden/>
    <w:unhideWhenUsed/>
    <w:rsid w:val="003D2CA8"/>
    <w:rPr>
      <w:sz w:val="20"/>
      <w:szCs w:val="20"/>
    </w:rPr>
  </w:style>
  <w:style w:type="character" w:customStyle="1" w:styleId="FootnoteTextChar">
    <w:name w:val="Footnote Text Char"/>
    <w:basedOn w:val="DefaultParagraphFont"/>
    <w:link w:val="FootnoteText"/>
    <w:uiPriority w:val="99"/>
    <w:semiHidden/>
    <w:rsid w:val="003D2CA8"/>
    <w:rPr>
      <w:sz w:val="20"/>
      <w:szCs w:val="20"/>
    </w:rPr>
  </w:style>
  <w:style w:type="character" w:styleId="FootnoteReference">
    <w:name w:val="footnote reference"/>
    <w:basedOn w:val="DefaultParagraphFont"/>
    <w:uiPriority w:val="99"/>
    <w:semiHidden/>
    <w:unhideWhenUsed/>
    <w:rsid w:val="003D2CA8"/>
    <w:rPr>
      <w:vertAlign w:val="superscript"/>
    </w:rPr>
  </w:style>
  <w:style w:type="paragraph" w:styleId="Caption">
    <w:name w:val="caption"/>
    <w:basedOn w:val="Normal"/>
    <w:next w:val="Normal"/>
    <w:uiPriority w:val="35"/>
    <w:unhideWhenUsed/>
    <w:qFormat/>
    <w:rsid w:val="00E84FF9"/>
    <w:pPr>
      <w:widowControl/>
      <w:spacing w:after="200"/>
      <w:jc w:val="left"/>
    </w:pPr>
    <w:rPr>
      <w:i/>
      <w:iCs/>
      <w:color w:val="44546A" w:themeColor="text2"/>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7219">
      <w:bodyDiv w:val="1"/>
      <w:marLeft w:val="0"/>
      <w:marRight w:val="0"/>
      <w:marTop w:val="0"/>
      <w:marBottom w:val="0"/>
      <w:divBdr>
        <w:top w:val="none" w:sz="0" w:space="0" w:color="auto"/>
        <w:left w:val="none" w:sz="0" w:space="0" w:color="auto"/>
        <w:bottom w:val="none" w:sz="0" w:space="0" w:color="auto"/>
        <w:right w:val="none" w:sz="0" w:space="0" w:color="auto"/>
      </w:divBdr>
    </w:div>
    <w:div w:id="61685003">
      <w:bodyDiv w:val="1"/>
      <w:marLeft w:val="0"/>
      <w:marRight w:val="0"/>
      <w:marTop w:val="0"/>
      <w:marBottom w:val="0"/>
      <w:divBdr>
        <w:top w:val="none" w:sz="0" w:space="0" w:color="auto"/>
        <w:left w:val="none" w:sz="0" w:space="0" w:color="auto"/>
        <w:bottom w:val="none" w:sz="0" w:space="0" w:color="auto"/>
        <w:right w:val="none" w:sz="0" w:space="0" w:color="auto"/>
      </w:divBdr>
    </w:div>
    <w:div w:id="162286674">
      <w:bodyDiv w:val="1"/>
      <w:marLeft w:val="0"/>
      <w:marRight w:val="0"/>
      <w:marTop w:val="0"/>
      <w:marBottom w:val="0"/>
      <w:divBdr>
        <w:top w:val="none" w:sz="0" w:space="0" w:color="auto"/>
        <w:left w:val="none" w:sz="0" w:space="0" w:color="auto"/>
        <w:bottom w:val="none" w:sz="0" w:space="0" w:color="auto"/>
        <w:right w:val="none" w:sz="0" w:space="0" w:color="auto"/>
      </w:divBdr>
    </w:div>
    <w:div w:id="164129150">
      <w:bodyDiv w:val="1"/>
      <w:marLeft w:val="0"/>
      <w:marRight w:val="0"/>
      <w:marTop w:val="0"/>
      <w:marBottom w:val="0"/>
      <w:divBdr>
        <w:top w:val="none" w:sz="0" w:space="0" w:color="auto"/>
        <w:left w:val="none" w:sz="0" w:space="0" w:color="auto"/>
        <w:bottom w:val="none" w:sz="0" w:space="0" w:color="auto"/>
        <w:right w:val="none" w:sz="0" w:space="0" w:color="auto"/>
      </w:divBdr>
    </w:div>
    <w:div w:id="179123024">
      <w:bodyDiv w:val="1"/>
      <w:marLeft w:val="0"/>
      <w:marRight w:val="0"/>
      <w:marTop w:val="0"/>
      <w:marBottom w:val="0"/>
      <w:divBdr>
        <w:top w:val="none" w:sz="0" w:space="0" w:color="auto"/>
        <w:left w:val="none" w:sz="0" w:space="0" w:color="auto"/>
        <w:bottom w:val="none" w:sz="0" w:space="0" w:color="auto"/>
        <w:right w:val="none" w:sz="0" w:space="0" w:color="auto"/>
      </w:divBdr>
    </w:div>
    <w:div w:id="248925514">
      <w:bodyDiv w:val="1"/>
      <w:marLeft w:val="0"/>
      <w:marRight w:val="0"/>
      <w:marTop w:val="0"/>
      <w:marBottom w:val="0"/>
      <w:divBdr>
        <w:top w:val="none" w:sz="0" w:space="0" w:color="auto"/>
        <w:left w:val="none" w:sz="0" w:space="0" w:color="auto"/>
        <w:bottom w:val="none" w:sz="0" w:space="0" w:color="auto"/>
        <w:right w:val="none" w:sz="0" w:space="0" w:color="auto"/>
      </w:divBdr>
    </w:div>
    <w:div w:id="352220821">
      <w:bodyDiv w:val="1"/>
      <w:marLeft w:val="0"/>
      <w:marRight w:val="0"/>
      <w:marTop w:val="0"/>
      <w:marBottom w:val="0"/>
      <w:divBdr>
        <w:top w:val="none" w:sz="0" w:space="0" w:color="auto"/>
        <w:left w:val="none" w:sz="0" w:space="0" w:color="auto"/>
        <w:bottom w:val="none" w:sz="0" w:space="0" w:color="auto"/>
        <w:right w:val="none" w:sz="0" w:space="0" w:color="auto"/>
      </w:divBdr>
    </w:div>
    <w:div w:id="454492745">
      <w:bodyDiv w:val="1"/>
      <w:marLeft w:val="0"/>
      <w:marRight w:val="0"/>
      <w:marTop w:val="0"/>
      <w:marBottom w:val="0"/>
      <w:divBdr>
        <w:top w:val="none" w:sz="0" w:space="0" w:color="auto"/>
        <w:left w:val="none" w:sz="0" w:space="0" w:color="auto"/>
        <w:bottom w:val="none" w:sz="0" w:space="0" w:color="auto"/>
        <w:right w:val="none" w:sz="0" w:space="0" w:color="auto"/>
      </w:divBdr>
    </w:div>
    <w:div w:id="615018335">
      <w:bodyDiv w:val="1"/>
      <w:marLeft w:val="0"/>
      <w:marRight w:val="0"/>
      <w:marTop w:val="0"/>
      <w:marBottom w:val="0"/>
      <w:divBdr>
        <w:top w:val="none" w:sz="0" w:space="0" w:color="auto"/>
        <w:left w:val="none" w:sz="0" w:space="0" w:color="auto"/>
        <w:bottom w:val="none" w:sz="0" w:space="0" w:color="auto"/>
        <w:right w:val="none" w:sz="0" w:space="0" w:color="auto"/>
      </w:divBdr>
    </w:div>
    <w:div w:id="991908663">
      <w:bodyDiv w:val="1"/>
      <w:marLeft w:val="0"/>
      <w:marRight w:val="0"/>
      <w:marTop w:val="0"/>
      <w:marBottom w:val="0"/>
      <w:divBdr>
        <w:top w:val="none" w:sz="0" w:space="0" w:color="auto"/>
        <w:left w:val="none" w:sz="0" w:space="0" w:color="auto"/>
        <w:bottom w:val="none" w:sz="0" w:space="0" w:color="auto"/>
        <w:right w:val="none" w:sz="0" w:space="0" w:color="auto"/>
      </w:divBdr>
    </w:div>
    <w:div w:id="1026171630">
      <w:bodyDiv w:val="1"/>
      <w:marLeft w:val="0"/>
      <w:marRight w:val="0"/>
      <w:marTop w:val="0"/>
      <w:marBottom w:val="0"/>
      <w:divBdr>
        <w:top w:val="none" w:sz="0" w:space="0" w:color="auto"/>
        <w:left w:val="none" w:sz="0" w:space="0" w:color="auto"/>
        <w:bottom w:val="none" w:sz="0" w:space="0" w:color="auto"/>
        <w:right w:val="none" w:sz="0" w:space="0" w:color="auto"/>
      </w:divBdr>
    </w:div>
    <w:div w:id="1447240345">
      <w:bodyDiv w:val="1"/>
      <w:marLeft w:val="0"/>
      <w:marRight w:val="0"/>
      <w:marTop w:val="0"/>
      <w:marBottom w:val="0"/>
      <w:divBdr>
        <w:top w:val="none" w:sz="0" w:space="0" w:color="auto"/>
        <w:left w:val="none" w:sz="0" w:space="0" w:color="auto"/>
        <w:bottom w:val="none" w:sz="0" w:space="0" w:color="auto"/>
        <w:right w:val="none" w:sz="0" w:space="0" w:color="auto"/>
      </w:divBdr>
    </w:div>
    <w:div w:id="1564172785">
      <w:bodyDiv w:val="1"/>
      <w:marLeft w:val="0"/>
      <w:marRight w:val="0"/>
      <w:marTop w:val="0"/>
      <w:marBottom w:val="0"/>
      <w:divBdr>
        <w:top w:val="none" w:sz="0" w:space="0" w:color="auto"/>
        <w:left w:val="none" w:sz="0" w:space="0" w:color="auto"/>
        <w:bottom w:val="none" w:sz="0" w:space="0" w:color="auto"/>
        <w:right w:val="none" w:sz="0" w:space="0" w:color="auto"/>
      </w:divBdr>
    </w:div>
    <w:div w:id="1905794006">
      <w:bodyDiv w:val="1"/>
      <w:marLeft w:val="0"/>
      <w:marRight w:val="0"/>
      <w:marTop w:val="0"/>
      <w:marBottom w:val="0"/>
      <w:divBdr>
        <w:top w:val="none" w:sz="0" w:space="0" w:color="auto"/>
        <w:left w:val="none" w:sz="0" w:space="0" w:color="auto"/>
        <w:bottom w:val="none" w:sz="0" w:space="0" w:color="auto"/>
        <w:right w:val="none" w:sz="0" w:space="0" w:color="auto"/>
      </w:divBdr>
    </w:div>
    <w:div w:id="1912302211">
      <w:bodyDiv w:val="1"/>
      <w:marLeft w:val="0"/>
      <w:marRight w:val="0"/>
      <w:marTop w:val="0"/>
      <w:marBottom w:val="0"/>
      <w:divBdr>
        <w:top w:val="none" w:sz="0" w:space="0" w:color="auto"/>
        <w:left w:val="none" w:sz="0" w:space="0" w:color="auto"/>
        <w:bottom w:val="none" w:sz="0" w:space="0" w:color="auto"/>
        <w:right w:val="none" w:sz="0" w:space="0" w:color="auto"/>
      </w:divBdr>
      <w:divsChild>
        <w:div w:id="71902612">
          <w:marLeft w:val="0"/>
          <w:marRight w:val="0"/>
          <w:marTop w:val="375"/>
          <w:marBottom w:val="0"/>
          <w:divBdr>
            <w:top w:val="none" w:sz="0" w:space="0" w:color="auto"/>
            <w:left w:val="none" w:sz="0" w:space="0" w:color="auto"/>
            <w:bottom w:val="none" w:sz="0" w:space="0" w:color="auto"/>
            <w:right w:val="none" w:sz="0" w:space="0" w:color="auto"/>
          </w:divBdr>
          <w:divsChild>
            <w:div w:id="2144540834">
              <w:marLeft w:val="0"/>
              <w:marRight w:val="0"/>
              <w:marTop w:val="0"/>
              <w:marBottom w:val="0"/>
              <w:divBdr>
                <w:top w:val="none" w:sz="0" w:space="0" w:color="auto"/>
                <w:left w:val="none" w:sz="0" w:space="0" w:color="auto"/>
                <w:bottom w:val="none" w:sz="0" w:space="0" w:color="auto"/>
                <w:right w:val="none" w:sz="0" w:space="0" w:color="auto"/>
              </w:divBdr>
              <w:divsChild>
                <w:div w:id="84617956">
                  <w:marLeft w:val="0"/>
                  <w:marRight w:val="0"/>
                  <w:marTop w:val="0"/>
                  <w:marBottom w:val="0"/>
                  <w:divBdr>
                    <w:top w:val="none" w:sz="0" w:space="0" w:color="auto"/>
                    <w:left w:val="none" w:sz="0" w:space="0" w:color="auto"/>
                    <w:bottom w:val="none" w:sz="0" w:space="0" w:color="auto"/>
                    <w:right w:val="none" w:sz="0" w:space="0" w:color="auto"/>
                  </w:divBdr>
                  <w:divsChild>
                    <w:div w:id="1705056173">
                      <w:marLeft w:val="0"/>
                      <w:marRight w:val="0"/>
                      <w:marTop w:val="45"/>
                      <w:marBottom w:val="0"/>
                      <w:divBdr>
                        <w:top w:val="none" w:sz="0" w:space="0" w:color="auto"/>
                        <w:left w:val="none" w:sz="0" w:space="0" w:color="auto"/>
                        <w:bottom w:val="none" w:sz="0" w:space="0" w:color="auto"/>
                        <w:right w:val="none" w:sz="0" w:space="0" w:color="auto"/>
                      </w:divBdr>
                    </w:div>
                    <w:div w:id="684794812">
                      <w:marLeft w:val="0"/>
                      <w:marRight w:val="0"/>
                      <w:marTop w:val="240"/>
                      <w:marBottom w:val="480"/>
                      <w:divBdr>
                        <w:top w:val="none" w:sz="0" w:space="0" w:color="auto"/>
                        <w:left w:val="none" w:sz="0" w:space="0" w:color="auto"/>
                        <w:bottom w:val="none" w:sz="0" w:space="0" w:color="auto"/>
                        <w:right w:val="none" w:sz="0" w:space="0" w:color="auto"/>
                      </w:divBdr>
                    </w:div>
                  </w:divsChild>
                </w:div>
                <w:div w:id="905845764">
                  <w:marLeft w:val="0"/>
                  <w:marRight w:val="0"/>
                  <w:marTop w:val="0"/>
                  <w:marBottom w:val="0"/>
                  <w:divBdr>
                    <w:top w:val="none" w:sz="0" w:space="0" w:color="auto"/>
                    <w:left w:val="none" w:sz="0" w:space="0" w:color="auto"/>
                    <w:bottom w:val="none" w:sz="0" w:space="0" w:color="auto"/>
                    <w:right w:val="none" w:sz="0" w:space="0" w:color="auto"/>
                  </w:divBdr>
                  <w:divsChild>
                    <w:div w:id="776756228">
                      <w:marLeft w:val="0"/>
                      <w:marRight w:val="0"/>
                      <w:marTop w:val="0"/>
                      <w:marBottom w:val="0"/>
                      <w:divBdr>
                        <w:top w:val="none" w:sz="0" w:space="0" w:color="auto"/>
                        <w:left w:val="none" w:sz="0" w:space="0" w:color="auto"/>
                        <w:bottom w:val="none" w:sz="0" w:space="0" w:color="auto"/>
                        <w:right w:val="none" w:sz="0" w:space="0" w:color="auto"/>
                      </w:divBdr>
                      <w:divsChild>
                        <w:div w:id="556280042">
                          <w:marLeft w:val="0"/>
                          <w:marRight w:val="0"/>
                          <w:marTop w:val="216"/>
                          <w:marBottom w:val="432"/>
                          <w:divBdr>
                            <w:top w:val="none" w:sz="0" w:space="0" w:color="auto"/>
                            <w:left w:val="none" w:sz="0" w:space="0" w:color="auto"/>
                            <w:bottom w:val="none" w:sz="0" w:space="0" w:color="auto"/>
                            <w:right w:val="none" w:sz="0" w:space="0" w:color="auto"/>
                          </w:divBdr>
                          <w:divsChild>
                            <w:div w:id="271406207">
                              <w:marLeft w:val="0"/>
                              <w:marRight w:val="0"/>
                              <w:marTop w:val="150"/>
                              <w:marBottom w:val="0"/>
                              <w:divBdr>
                                <w:top w:val="none" w:sz="0" w:space="0" w:color="auto"/>
                                <w:left w:val="none" w:sz="0" w:space="0" w:color="auto"/>
                                <w:bottom w:val="none" w:sz="0" w:space="0" w:color="auto"/>
                                <w:right w:val="none" w:sz="0" w:space="0" w:color="auto"/>
                              </w:divBdr>
                              <w:divsChild>
                                <w:div w:id="302127894">
                                  <w:marLeft w:val="0"/>
                                  <w:marRight w:val="0"/>
                                  <w:marTop w:val="0"/>
                                  <w:marBottom w:val="0"/>
                                  <w:divBdr>
                                    <w:top w:val="none" w:sz="0" w:space="0" w:color="auto"/>
                                    <w:left w:val="none" w:sz="0" w:space="0" w:color="auto"/>
                                    <w:bottom w:val="none" w:sz="0" w:space="0" w:color="auto"/>
                                    <w:right w:val="none" w:sz="0" w:space="0" w:color="auto"/>
                                  </w:divBdr>
                                </w:div>
                                <w:div w:id="9861298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74476540">
                  <w:marLeft w:val="0"/>
                  <w:marRight w:val="0"/>
                  <w:marTop w:val="0"/>
                  <w:marBottom w:val="0"/>
                  <w:divBdr>
                    <w:top w:val="none" w:sz="0" w:space="0" w:color="auto"/>
                    <w:left w:val="none" w:sz="0" w:space="0" w:color="auto"/>
                    <w:bottom w:val="none" w:sz="0" w:space="0" w:color="auto"/>
                    <w:right w:val="none" w:sz="0" w:space="0" w:color="auto"/>
                  </w:divBdr>
                  <w:divsChild>
                    <w:div w:id="840388023">
                      <w:marLeft w:val="0"/>
                      <w:marRight w:val="0"/>
                      <w:marTop w:val="0"/>
                      <w:marBottom w:val="0"/>
                      <w:divBdr>
                        <w:top w:val="none" w:sz="0" w:space="0" w:color="auto"/>
                        <w:left w:val="none" w:sz="0" w:space="0" w:color="auto"/>
                        <w:bottom w:val="none" w:sz="0" w:space="0" w:color="auto"/>
                        <w:right w:val="none" w:sz="0" w:space="0" w:color="auto"/>
                      </w:divBdr>
                      <w:divsChild>
                        <w:div w:id="497769293">
                          <w:marLeft w:val="0"/>
                          <w:marRight w:val="0"/>
                          <w:marTop w:val="0"/>
                          <w:marBottom w:val="0"/>
                          <w:divBdr>
                            <w:top w:val="none" w:sz="0" w:space="0" w:color="auto"/>
                            <w:left w:val="none" w:sz="0" w:space="0" w:color="auto"/>
                            <w:bottom w:val="none" w:sz="0" w:space="0" w:color="auto"/>
                            <w:right w:val="none" w:sz="0" w:space="0" w:color="auto"/>
                          </w:divBdr>
                          <w:divsChild>
                            <w:div w:id="308943961">
                              <w:marLeft w:val="0"/>
                              <w:marRight w:val="0"/>
                              <w:marTop w:val="216"/>
                              <w:marBottom w:val="432"/>
                              <w:divBdr>
                                <w:top w:val="none" w:sz="0" w:space="0" w:color="auto"/>
                                <w:left w:val="none" w:sz="0" w:space="0" w:color="auto"/>
                                <w:bottom w:val="none" w:sz="0" w:space="0" w:color="auto"/>
                                <w:right w:val="none" w:sz="0" w:space="0" w:color="auto"/>
                              </w:divBdr>
                              <w:divsChild>
                                <w:div w:id="1664434675">
                                  <w:marLeft w:val="0"/>
                                  <w:marRight w:val="0"/>
                                  <w:marTop w:val="0"/>
                                  <w:marBottom w:val="0"/>
                                  <w:divBdr>
                                    <w:top w:val="none" w:sz="0" w:space="0" w:color="auto"/>
                                    <w:left w:val="none" w:sz="0" w:space="0" w:color="auto"/>
                                    <w:bottom w:val="none" w:sz="0" w:space="0" w:color="auto"/>
                                    <w:right w:val="none" w:sz="0" w:space="0" w:color="auto"/>
                                  </w:divBdr>
                                  <w:divsChild>
                                    <w:div w:id="2122216609">
                                      <w:marLeft w:val="0"/>
                                      <w:marRight w:val="0"/>
                                      <w:marTop w:val="216"/>
                                      <w:marBottom w:val="432"/>
                                      <w:divBdr>
                                        <w:top w:val="none" w:sz="0" w:space="0" w:color="auto"/>
                                        <w:left w:val="none" w:sz="0" w:space="0" w:color="auto"/>
                                        <w:bottom w:val="none" w:sz="0" w:space="0" w:color="auto"/>
                                        <w:right w:val="none" w:sz="0" w:space="0" w:color="auto"/>
                                      </w:divBdr>
                                      <w:divsChild>
                                        <w:div w:id="2064331890">
                                          <w:marLeft w:val="0"/>
                                          <w:marRight w:val="0"/>
                                          <w:marTop w:val="0"/>
                                          <w:marBottom w:val="0"/>
                                          <w:divBdr>
                                            <w:top w:val="none" w:sz="0" w:space="0" w:color="auto"/>
                                            <w:left w:val="none" w:sz="0" w:space="0" w:color="auto"/>
                                            <w:bottom w:val="none" w:sz="0" w:space="0" w:color="auto"/>
                                            <w:right w:val="none" w:sz="0" w:space="0" w:color="auto"/>
                                          </w:divBdr>
                                          <w:divsChild>
                                            <w:div w:id="1090155321">
                                              <w:marLeft w:val="0"/>
                                              <w:marRight w:val="0"/>
                                              <w:marTop w:val="0"/>
                                              <w:marBottom w:val="0"/>
                                              <w:divBdr>
                                                <w:top w:val="none" w:sz="0" w:space="0" w:color="auto"/>
                                                <w:left w:val="none" w:sz="0" w:space="0" w:color="auto"/>
                                                <w:bottom w:val="none" w:sz="0" w:space="0" w:color="auto"/>
                                                <w:right w:val="none" w:sz="0" w:space="0" w:color="auto"/>
                                              </w:divBdr>
                                            </w:div>
                                            <w:div w:id="198131910">
                                              <w:marLeft w:val="600"/>
                                              <w:marRight w:val="0"/>
                                              <w:marTop w:val="225"/>
                                              <w:marBottom w:val="225"/>
                                              <w:divBdr>
                                                <w:top w:val="none" w:sz="0" w:space="0" w:color="auto"/>
                                                <w:left w:val="none" w:sz="0" w:space="0" w:color="auto"/>
                                                <w:bottom w:val="none" w:sz="0" w:space="0" w:color="auto"/>
                                                <w:right w:val="none" w:sz="0" w:space="0" w:color="auto"/>
                                              </w:divBdr>
                                              <w:divsChild>
                                                <w:div w:id="18522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36770">
                  <w:marLeft w:val="0"/>
                  <w:marRight w:val="0"/>
                  <w:marTop w:val="0"/>
                  <w:marBottom w:val="0"/>
                  <w:divBdr>
                    <w:top w:val="none" w:sz="0" w:space="0" w:color="auto"/>
                    <w:left w:val="none" w:sz="0" w:space="0" w:color="auto"/>
                    <w:bottom w:val="none" w:sz="0" w:space="0" w:color="auto"/>
                    <w:right w:val="none" w:sz="0" w:space="0" w:color="auto"/>
                  </w:divBdr>
                  <w:divsChild>
                    <w:div w:id="610286680">
                      <w:marLeft w:val="0"/>
                      <w:marRight w:val="0"/>
                      <w:marTop w:val="0"/>
                      <w:marBottom w:val="0"/>
                      <w:divBdr>
                        <w:top w:val="none" w:sz="0" w:space="0" w:color="auto"/>
                        <w:left w:val="none" w:sz="0" w:space="0" w:color="auto"/>
                        <w:bottom w:val="none" w:sz="0" w:space="0" w:color="auto"/>
                        <w:right w:val="none" w:sz="0" w:space="0" w:color="auto"/>
                      </w:divBdr>
                      <w:divsChild>
                        <w:div w:id="1407722516">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 w:id="2088844339">
                  <w:marLeft w:val="0"/>
                  <w:marRight w:val="0"/>
                  <w:marTop w:val="0"/>
                  <w:marBottom w:val="0"/>
                  <w:divBdr>
                    <w:top w:val="none" w:sz="0" w:space="0" w:color="auto"/>
                    <w:left w:val="none" w:sz="0" w:space="0" w:color="auto"/>
                    <w:bottom w:val="none" w:sz="0" w:space="0" w:color="auto"/>
                    <w:right w:val="none" w:sz="0" w:space="0" w:color="auto"/>
                  </w:divBdr>
                  <w:divsChild>
                    <w:div w:id="644696706">
                      <w:marLeft w:val="0"/>
                      <w:marRight w:val="0"/>
                      <w:marTop w:val="0"/>
                      <w:marBottom w:val="0"/>
                      <w:divBdr>
                        <w:top w:val="none" w:sz="0" w:space="0" w:color="auto"/>
                        <w:left w:val="none" w:sz="0" w:space="0" w:color="auto"/>
                        <w:bottom w:val="none" w:sz="0" w:space="0" w:color="auto"/>
                        <w:right w:val="none" w:sz="0" w:space="0" w:color="auto"/>
                      </w:divBdr>
                      <w:divsChild>
                        <w:div w:id="1996836013">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sChild>
            </w:div>
          </w:divsChild>
        </w:div>
        <w:div w:id="2036877958">
          <w:marLeft w:val="0"/>
          <w:marRight w:val="0"/>
          <w:marTop w:val="375"/>
          <w:marBottom w:val="0"/>
          <w:divBdr>
            <w:top w:val="none" w:sz="0" w:space="0" w:color="auto"/>
            <w:left w:val="none" w:sz="0" w:space="0" w:color="auto"/>
            <w:bottom w:val="none" w:sz="0" w:space="0" w:color="auto"/>
            <w:right w:val="none" w:sz="0" w:space="0" w:color="auto"/>
          </w:divBdr>
          <w:divsChild>
            <w:div w:id="118689881">
              <w:marLeft w:val="0"/>
              <w:marRight w:val="0"/>
              <w:marTop w:val="0"/>
              <w:marBottom w:val="225"/>
              <w:divBdr>
                <w:top w:val="none" w:sz="0" w:space="0" w:color="auto"/>
                <w:left w:val="none" w:sz="0" w:space="0" w:color="auto"/>
                <w:bottom w:val="none" w:sz="0" w:space="0" w:color="auto"/>
                <w:right w:val="none" w:sz="0" w:space="0" w:color="auto"/>
              </w:divBdr>
              <w:divsChild>
                <w:div w:id="1009211905">
                  <w:marLeft w:val="0"/>
                  <w:marRight w:val="0"/>
                  <w:marTop w:val="216"/>
                  <w:marBottom w:val="432"/>
                  <w:divBdr>
                    <w:top w:val="none" w:sz="0" w:space="0" w:color="auto"/>
                    <w:left w:val="none" w:sz="0" w:space="0" w:color="auto"/>
                    <w:bottom w:val="none" w:sz="0" w:space="0" w:color="auto"/>
                    <w:right w:val="none" w:sz="0" w:space="0" w:color="auto"/>
                  </w:divBdr>
                </w:div>
              </w:divsChild>
            </w:div>
            <w:div w:id="102991040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tiff"/><Relationship Id="rId21" Type="http://schemas.openxmlformats.org/officeDocument/2006/relationships/image" Target="media/image14.jpg"/><Relationship Id="rId34" Type="http://schemas.openxmlformats.org/officeDocument/2006/relationships/image" Target="media/image27.tiff"/><Relationship Id="rId42" Type="http://schemas.openxmlformats.org/officeDocument/2006/relationships/chart" Target="charts/chart3.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tiff"/><Relationship Id="rId40" Type="http://schemas.openxmlformats.org/officeDocument/2006/relationships/chart" Target="charts/chart1.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tiff"/><Relationship Id="rId43" Type="http://schemas.openxmlformats.org/officeDocument/2006/relationships/image" Target="media/image33.jpeg"/><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tiff"/><Relationship Id="rId46" Type="http://schemas.openxmlformats.org/officeDocument/2006/relationships/chart" Target="charts/chart6.xml"/><Relationship Id="rId59"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chart" Target="charts/chart2.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tiff"/><Relationship Id="rId49" Type="http://schemas.openxmlformats.org/officeDocument/2006/relationships/image" Target="media/image36.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chart" Target="charts/chart4.xml"/><Relationship Id="rId52"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MLPs%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SVMs%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NNs%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I:\OSU\SP19\ML\experiment\epo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r>
              <a:rPr lang="en-US" baseline="0"/>
              <a:t> of MLPs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814346596585422E-2"/>
          <c:y val="0.12610185761532292"/>
          <c:w val="0.8873028671096892"/>
          <c:h val="0.69510960455366988"/>
        </c:manualLayout>
      </c:layout>
      <c:barChart>
        <c:barDir val="col"/>
        <c:grouping val="clustered"/>
        <c:varyColors val="0"/>
        <c:ser>
          <c:idx val="0"/>
          <c:order val="0"/>
          <c:tx>
            <c:strRef>
              <c:f>Sheet1!$H$162</c:f>
              <c:strCache>
                <c:ptCount val="1"/>
                <c:pt idx="0">
                  <c:v>2 hidden layers</c:v>
                </c:pt>
              </c:strCache>
            </c:strRef>
          </c:tx>
          <c:spPr>
            <a:solidFill>
              <a:schemeClr val="tx1">
                <a:lumMod val="50000"/>
                <a:lumOff val="50000"/>
              </a:schemeClr>
            </a:solidFill>
            <a:ln>
              <a:noFill/>
            </a:ln>
            <a:effectLst/>
          </c:spPr>
          <c:invertIfNegative val="0"/>
          <c:cat>
            <c:strRef>
              <c:f>Sheet1!$I$161:$J$161</c:f>
              <c:strCache>
                <c:ptCount val="2"/>
                <c:pt idx="0">
                  <c:v>Training Acc</c:v>
                </c:pt>
                <c:pt idx="1">
                  <c:v>Testing Acc</c:v>
                </c:pt>
              </c:strCache>
            </c:strRef>
          </c:cat>
          <c:val>
            <c:numRef>
              <c:f>Sheet1!$I$162:$J$162</c:f>
              <c:numCache>
                <c:formatCode>General</c:formatCode>
                <c:ptCount val="2"/>
                <c:pt idx="0">
                  <c:v>0.88</c:v>
                </c:pt>
                <c:pt idx="1">
                  <c:v>0.79</c:v>
                </c:pt>
              </c:numCache>
            </c:numRef>
          </c:val>
          <c:extLst>
            <c:ext xmlns:c16="http://schemas.microsoft.com/office/drawing/2014/chart" uri="{C3380CC4-5D6E-409C-BE32-E72D297353CC}">
              <c16:uniqueId val="{00000000-EF8E-4D13-9FED-50463E29F3FD}"/>
            </c:ext>
          </c:extLst>
        </c:ser>
        <c:ser>
          <c:idx val="1"/>
          <c:order val="1"/>
          <c:tx>
            <c:strRef>
              <c:f>Sheet1!$H$163</c:f>
              <c:strCache>
                <c:ptCount val="1"/>
                <c:pt idx="0">
                  <c:v>3 hidden layers</c:v>
                </c:pt>
              </c:strCache>
            </c:strRef>
          </c:tx>
          <c:spPr>
            <a:solidFill>
              <a:srgbClr val="FF0000"/>
            </a:solidFill>
            <a:ln>
              <a:noFill/>
            </a:ln>
            <a:effectLst/>
          </c:spPr>
          <c:invertIfNegative val="0"/>
          <c:cat>
            <c:strRef>
              <c:f>Sheet1!$I$161:$J$161</c:f>
              <c:strCache>
                <c:ptCount val="2"/>
                <c:pt idx="0">
                  <c:v>Training Acc</c:v>
                </c:pt>
                <c:pt idx="1">
                  <c:v>Testing Acc</c:v>
                </c:pt>
              </c:strCache>
            </c:strRef>
          </c:cat>
          <c:val>
            <c:numRef>
              <c:f>Sheet1!$I$163:$J$163</c:f>
              <c:numCache>
                <c:formatCode>General</c:formatCode>
                <c:ptCount val="2"/>
                <c:pt idx="0">
                  <c:v>0.91</c:v>
                </c:pt>
                <c:pt idx="1">
                  <c:v>0.9</c:v>
                </c:pt>
              </c:numCache>
            </c:numRef>
          </c:val>
          <c:extLst>
            <c:ext xmlns:c16="http://schemas.microsoft.com/office/drawing/2014/chart" uri="{C3380CC4-5D6E-409C-BE32-E72D297353CC}">
              <c16:uniqueId val="{00000001-EF8E-4D13-9FED-50463E29F3FD}"/>
            </c:ext>
          </c:extLst>
        </c:ser>
        <c:ser>
          <c:idx val="2"/>
          <c:order val="2"/>
          <c:tx>
            <c:strRef>
              <c:f>Sheet1!$H$164</c:f>
              <c:strCache>
                <c:ptCount val="1"/>
                <c:pt idx="0">
                  <c:v>4 hidden layers</c:v>
                </c:pt>
              </c:strCache>
            </c:strRef>
          </c:tx>
          <c:spPr>
            <a:solidFill>
              <a:schemeClr val="bg2">
                <a:lumMod val="75000"/>
              </a:schemeClr>
            </a:solidFill>
            <a:ln>
              <a:noFill/>
            </a:ln>
            <a:effectLst/>
          </c:spPr>
          <c:invertIfNegative val="0"/>
          <c:cat>
            <c:strRef>
              <c:f>Sheet1!$I$161:$J$161</c:f>
              <c:strCache>
                <c:ptCount val="2"/>
                <c:pt idx="0">
                  <c:v>Training Acc</c:v>
                </c:pt>
                <c:pt idx="1">
                  <c:v>Testing Acc</c:v>
                </c:pt>
              </c:strCache>
            </c:strRef>
          </c:cat>
          <c:val>
            <c:numRef>
              <c:f>Sheet1!$I$164:$J$164</c:f>
              <c:numCache>
                <c:formatCode>General</c:formatCode>
                <c:ptCount val="2"/>
                <c:pt idx="0">
                  <c:v>0.41</c:v>
                </c:pt>
                <c:pt idx="1">
                  <c:v>0.49</c:v>
                </c:pt>
              </c:numCache>
            </c:numRef>
          </c:val>
          <c:extLst>
            <c:ext xmlns:c16="http://schemas.microsoft.com/office/drawing/2014/chart" uri="{C3380CC4-5D6E-409C-BE32-E72D297353CC}">
              <c16:uniqueId val="{00000002-EF8E-4D13-9FED-50463E29F3FD}"/>
            </c:ext>
          </c:extLst>
        </c:ser>
        <c:dLbls>
          <c:showLegendKey val="0"/>
          <c:showVal val="0"/>
          <c:showCatName val="0"/>
          <c:showSerName val="0"/>
          <c:showPercent val="0"/>
          <c:showBubbleSize val="0"/>
        </c:dLbls>
        <c:gapWidth val="219"/>
        <c:overlap val="-27"/>
        <c:axId val="549809080"/>
        <c:axId val="549809400"/>
      </c:barChart>
      <c:catAx>
        <c:axId val="549809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400"/>
        <c:crosses val="autoZero"/>
        <c:auto val="1"/>
        <c:lblAlgn val="ctr"/>
        <c:lblOffset val="100"/>
        <c:noMultiLvlLbl val="0"/>
      </c:catAx>
      <c:valAx>
        <c:axId val="549809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Sheet1!$J$351</c:f>
              <c:strCache>
                <c:ptCount val="1"/>
                <c:pt idx="0">
                  <c:v>2 hidden layers</c:v>
                </c:pt>
              </c:strCache>
            </c:strRef>
          </c:tx>
          <c:spPr>
            <a:solidFill>
              <a:schemeClr val="bg2"/>
            </a:solidFill>
            <a:ln>
              <a:noFill/>
            </a:ln>
            <a:effectLst/>
          </c:spPr>
          <c:invertIfNegative val="0"/>
          <c:cat>
            <c:strRef>
              <c:f>Sheet1!$K$350:$L$350</c:f>
              <c:strCache>
                <c:ptCount val="2"/>
                <c:pt idx="0">
                  <c:v>Training Acc</c:v>
                </c:pt>
                <c:pt idx="1">
                  <c:v>Testing Acc</c:v>
                </c:pt>
              </c:strCache>
            </c:strRef>
          </c:cat>
          <c:val>
            <c:numRef>
              <c:f>Sheet1!$K$351:$L$351</c:f>
              <c:numCache>
                <c:formatCode>General</c:formatCode>
                <c:ptCount val="2"/>
                <c:pt idx="0">
                  <c:v>1</c:v>
                </c:pt>
                <c:pt idx="1">
                  <c:v>0.75</c:v>
                </c:pt>
              </c:numCache>
            </c:numRef>
          </c:val>
          <c:extLst>
            <c:ext xmlns:c16="http://schemas.microsoft.com/office/drawing/2014/chart" uri="{C3380CC4-5D6E-409C-BE32-E72D297353CC}">
              <c16:uniqueId val="{00000000-6282-41F0-9460-D25C4F509F63}"/>
            </c:ext>
          </c:extLst>
        </c:ser>
        <c:ser>
          <c:idx val="1"/>
          <c:order val="1"/>
          <c:tx>
            <c:strRef>
              <c:f>Sheet1!$J$352</c:f>
              <c:strCache>
                <c:ptCount val="1"/>
                <c:pt idx="0">
                  <c:v>3 hidden layers</c:v>
                </c:pt>
              </c:strCache>
            </c:strRef>
          </c:tx>
          <c:spPr>
            <a:solidFill>
              <a:srgbClr val="FF0000"/>
            </a:solidFill>
            <a:ln>
              <a:noFill/>
            </a:ln>
            <a:effectLst/>
          </c:spPr>
          <c:invertIfNegative val="0"/>
          <c:cat>
            <c:strRef>
              <c:f>Sheet1!$K$350:$L$350</c:f>
              <c:strCache>
                <c:ptCount val="2"/>
                <c:pt idx="0">
                  <c:v>Training Acc</c:v>
                </c:pt>
                <c:pt idx="1">
                  <c:v>Testing Acc</c:v>
                </c:pt>
              </c:strCache>
            </c:strRef>
          </c:cat>
          <c:val>
            <c:numRef>
              <c:f>Sheet1!$K$352:$L$352</c:f>
              <c:numCache>
                <c:formatCode>General</c:formatCode>
                <c:ptCount val="2"/>
                <c:pt idx="0">
                  <c:v>1</c:v>
                </c:pt>
                <c:pt idx="1">
                  <c:v>0.79</c:v>
                </c:pt>
              </c:numCache>
            </c:numRef>
          </c:val>
          <c:extLst>
            <c:ext xmlns:c16="http://schemas.microsoft.com/office/drawing/2014/chart" uri="{C3380CC4-5D6E-409C-BE32-E72D297353CC}">
              <c16:uniqueId val="{00000001-6282-41F0-9460-D25C4F509F63}"/>
            </c:ext>
          </c:extLst>
        </c:ser>
        <c:ser>
          <c:idx val="2"/>
          <c:order val="2"/>
          <c:tx>
            <c:strRef>
              <c:f>Sheet1!$J$353</c:f>
              <c:strCache>
                <c:ptCount val="1"/>
                <c:pt idx="0">
                  <c:v>4 hidden layers</c:v>
                </c:pt>
              </c:strCache>
            </c:strRef>
          </c:tx>
          <c:spPr>
            <a:solidFill>
              <a:schemeClr val="accent3"/>
            </a:solidFill>
            <a:ln>
              <a:noFill/>
            </a:ln>
            <a:effectLst/>
          </c:spPr>
          <c:invertIfNegative val="0"/>
          <c:cat>
            <c:strRef>
              <c:f>Sheet1!$K$350:$L$350</c:f>
              <c:strCache>
                <c:ptCount val="2"/>
                <c:pt idx="0">
                  <c:v>Training Acc</c:v>
                </c:pt>
                <c:pt idx="1">
                  <c:v>Testing Acc</c:v>
                </c:pt>
              </c:strCache>
            </c:strRef>
          </c:cat>
          <c:val>
            <c:numRef>
              <c:f>Sheet1!$K$353:$L$353</c:f>
              <c:numCache>
                <c:formatCode>General</c:formatCode>
                <c:ptCount val="2"/>
                <c:pt idx="0">
                  <c:v>0.84</c:v>
                </c:pt>
                <c:pt idx="1">
                  <c:v>0.65</c:v>
                </c:pt>
              </c:numCache>
            </c:numRef>
          </c:val>
          <c:extLst>
            <c:ext xmlns:c16="http://schemas.microsoft.com/office/drawing/2014/chart" uri="{C3380CC4-5D6E-409C-BE32-E72D297353CC}">
              <c16:uniqueId val="{00000002-6282-41F0-9460-D25C4F509F63}"/>
            </c:ext>
          </c:extLst>
        </c:ser>
        <c:dLbls>
          <c:showLegendKey val="0"/>
          <c:showVal val="0"/>
          <c:showCatName val="0"/>
          <c:showSerName val="0"/>
          <c:showPercent val="0"/>
          <c:showBubbleSize val="0"/>
        </c:dLbls>
        <c:gapWidth val="219"/>
        <c:overlap val="-27"/>
        <c:axId val="631400696"/>
        <c:axId val="631402296"/>
      </c:barChart>
      <c:catAx>
        <c:axId val="631400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2296"/>
        <c:crosses val="autoZero"/>
        <c:auto val="1"/>
        <c:lblAlgn val="ctr"/>
        <c:lblOffset val="100"/>
        <c:noMultiLvlLbl val="0"/>
      </c:catAx>
      <c:valAx>
        <c:axId val="631402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0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 of SVMs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Sheet1!$I$46</c:f>
              <c:strCache>
                <c:ptCount val="1"/>
                <c:pt idx="0">
                  <c:v>Linear</c:v>
                </c:pt>
              </c:strCache>
            </c:strRef>
          </c:tx>
          <c:spPr>
            <a:solidFill>
              <a:schemeClr val="bg2">
                <a:lumMod val="90000"/>
              </a:schemeClr>
            </a:solidFill>
            <a:ln>
              <a:noFill/>
            </a:ln>
            <a:effectLst/>
          </c:spPr>
          <c:invertIfNegative val="0"/>
          <c:cat>
            <c:strRef>
              <c:f>Sheet1!$J$45:$K$45</c:f>
              <c:strCache>
                <c:ptCount val="2"/>
                <c:pt idx="0">
                  <c:v>Training Acc</c:v>
                </c:pt>
                <c:pt idx="1">
                  <c:v>Testing Acc</c:v>
                </c:pt>
              </c:strCache>
            </c:strRef>
          </c:cat>
          <c:val>
            <c:numRef>
              <c:f>Sheet1!$J$46:$K$46</c:f>
              <c:numCache>
                <c:formatCode>General</c:formatCode>
                <c:ptCount val="2"/>
                <c:pt idx="0">
                  <c:v>1</c:v>
                </c:pt>
                <c:pt idx="1">
                  <c:v>0.87</c:v>
                </c:pt>
              </c:numCache>
            </c:numRef>
          </c:val>
          <c:extLst>
            <c:ext xmlns:c16="http://schemas.microsoft.com/office/drawing/2014/chart" uri="{C3380CC4-5D6E-409C-BE32-E72D297353CC}">
              <c16:uniqueId val="{00000000-3DA2-4C55-A9DF-FE9FE43A9A3F}"/>
            </c:ext>
          </c:extLst>
        </c:ser>
        <c:ser>
          <c:idx val="1"/>
          <c:order val="1"/>
          <c:tx>
            <c:strRef>
              <c:f>Sheet1!$I$47</c:f>
              <c:strCache>
                <c:ptCount val="1"/>
                <c:pt idx="0">
                  <c:v>RBF</c:v>
                </c:pt>
              </c:strCache>
            </c:strRef>
          </c:tx>
          <c:spPr>
            <a:solidFill>
              <a:schemeClr val="bg2">
                <a:lumMod val="75000"/>
              </a:schemeClr>
            </a:solidFill>
            <a:ln>
              <a:noFill/>
            </a:ln>
            <a:effectLst/>
          </c:spPr>
          <c:invertIfNegative val="0"/>
          <c:cat>
            <c:strRef>
              <c:f>Sheet1!$J$45:$K$45</c:f>
              <c:strCache>
                <c:ptCount val="2"/>
                <c:pt idx="0">
                  <c:v>Training Acc</c:v>
                </c:pt>
                <c:pt idx="1">
                  <c:v>Testing Acc</c:v>
                </c:pt>
              </c:strCache>
            </c:strRef>
          </c:cat>
          <c:val>
            <c:numRef>
              <c:f>Sheet1!$J$47:$K$47</c:f>
              <c:numCache>
                <c:formatCode>General</c:formatCode>
                <c:ptCount val="2"/>
                <c:pt idx="0">
                  <c:v>0.56999999999999995</c:v>
                </c:pt>
                <c:pt idx="1">
                  <c:v>0.63</c:v>
                </c:pt>
              </c:numCache>
            </c:numRef>
          </c:val>
          <c:extLst>
            <c:ext xmlns:c16="http://schemas.microsoft.com/office/drawing/2014/chart" uri="{C3380CC4-5D6E-409C-BE32-E72D297353CC}">
              <c16:uniqueId val="{00000001-3DA2-4C55-A9DF-FE9FE43A9A3F}"/>
            </c:ext>
          </c:extLst>
        </c:ser>
        <c:ser>
          <c:idx val="2"/>
          <c:order val="2"/>
          <c:tx>
            <c:strRef>
              <c:f>Sheet1!$I$48</c:f>
              <c:strCache>
                <c:ptCount val="1"/>
                <c:pt idx="0">
                  <c:v>Polynomial</c:v>
                </c:pt>
              </c:strCache>
            </c:strRef>
          </c:tx>
          <c:spPr>
            <a:solidFill>
              <a:srgbClr val="FF0000"/>
            </a:solidFill>
            <a:ln>
              <a:noFill/>
            </a:ln>
            <a:effectLst/>
          </c:spPr>
          <c:invertIfNegative val="0"/>
          <c:cat>
            <c:strRef>
              <c:f>Sheet1!$J$45:$K$45</c:f>
              <c:strCache>
                <c:ptCount val="2"/>
                <c:pt idx="0">
                  <c:v>Training Acc</c:v>
                </c:pt>
                <c:pt idx="1">
                  <c:v>Testing Acc</c:v>
                </c:pt>
              </c:strCache>
            </c:strRef>
          </c:cat>
          <c:val>
            <c:numRef>
              <c:f>Sheet1!$J$48:$K$48</c:f>
              <c:numCache>
                <c:formatCode>General</c:formatCode>
                <c:ptCount val="2"/>
                <c:pt idx="0">
                  <c:v>1</c:v>
                </c:pt>
                <c:pt idx="1">
                  <c:v>0.92</c:v>
                </c:pt>
              </c:numCache>
            </c:numRef>
          </c:val>
          <c:extLst>
            <c:ext xmlns:c16="http://schemas.microsoft.com/office/drawing/2014/chart" uri="{C3380CC4-5D6E-409C-BE32-E72D297353CC}">
              <c16:uniqueId val="{00000002-3DA2-4C55-A9DF-FE9FE43A9A3F}"/>
            </c:ext>
          </c:extLst>
        </c:ser>
        <c:ser>
          <c:idx val="3"/>
          <c:order val="3"/>
          <c:tx>
            <c:strRef>
              <c:f>Sheet1!$I$49</c:f>
              <c:strCache>
                <c:ptCount val="1"/>
                <c:pt idx="0">
                  <c:v>sigmoid</c:v>
                </c:pt>
              </c:strCache>
            </c:strRef>
          </c:tx>
          <c:spPr>
            <a:solidFill>
              <a:schemeClr val="bg2">
                <a:lumMod val="50000"/>
              </a:schemeClr>
            </a:solidFill>
            <a:ln>
              <a:noFill/>
            </a:ln>
            <a:effectLst/>
          </c:spPr>
          <c:invertIfNegative val="0"/>
          <c:cat>
            <c:strRef>
              <c:f>Sheet1!$J$45:$K$45</c:f>
              <c:strCache>
                <c:ptCount val="2"/>
                <c:pt idx="0">
                  <c:v>Training Acc</c:v>
                </c:pt>
                <c:pt idx="1">
                  <c:v>Testing Acc</c:v>
                </c:pt>
              </c:strCache>
            </c:strRef>
          </c:cat>
          <c:val>
            <c:numRef>
              <c:f>Sheet1!$J$49:$K$49</c:f>
              <c:numCache>
                <c:formatCode>General</c:formatCode>
                <c:ptCount val="2"/>
                <c:pt idx="0">
                  <c:v>0.58082999999999996</c:v>
                </c:pt>
                <c:pt idx="1">
                  <c:v>0.56499999999999995</c:v>
                </c:pt>
              </c:numCache>
            </c:numRef>
          </c:val>
          <c:extLst>
            <c:ext xmlns:c16="http://schemas.microsoft.com/office/drawing/2014/chart" uri="{C3380CC4-5D6E-409C-BE32-E72D297353CC}">
              <c16:uniqueId val="{00000003-3DA2-4C55-A9DF-FE9FE43A9A3F}"/>
            </c:ext>
          </c:extLst>
        </c:ser>
        <c:dLbls>
          <c:showLegendKey val="0"/>
          <c:showVal val="0"/>
          <c:showCatName val="0"/>
          <c:showSerName val="0"/>
          <c:showPercent val="0"/>
          <c:showBubbleSize val="0"/>
        </c:dLbls>
        <c:gapWidth val="219"/>
        <c:overlap val="-27"/>
        <c:axId val="285207408"/>
        <c:axId val="285206448"/>
      </c:barChart>
      <c:catAx>
        <c:axId val="28520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6448"/>
        <c:crosses val="autoZero"/>
        <c:auto val="1"/>
        <c:lblAlgn val="ctr"/>
        <c:lblOffset val="100"/>
        <c:noMultiLvlLbl val="0"/>
      </c:catAx>
      <c:valAx>
        <c:axId val="28520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7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CNNs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Sheet1!$E$218</c:f>
              <c:strCache>
                <c:ptCount val="1"/>
                <c:pt idx="0">
                  <c:v>2 hidden layers</c:v>
                </c:pt>
              </c:strCache>
            </c:strRef>
          </c:tx>
          <c:spPr>
            <a:solidFill>
              <a:srgbClr val="FF0000"/>
            </a:solidFill>
            <a:ln>
              <a:noFill/>
            </a:ln>
            <a:effectLst/>
          </c:spPr>
          <c:invertIfNegative val="0"/>
          <c:cat>
            <c:strRef>
              <c:f>Sheet1!$F$217:$G$217</c:f>
              <c:strCache>
                <c:ptCount val="2"/>
                <c:pt idx="0">
                  <c:v>Training Acc</c:v>
                </c:pt>
                <c:pt idx="1">
                  <c:v>Testing Acc</c:v>
                </c:pt>
              </c:strCache>
            </c:strRef>
          </c:cat>
          <c:val>
            <c:numRef>
              <c:f>Sheet1!$F$218:$G$218</c:f>
              <c:numCache>
                <c:formatCode>General</c:formatCode>
                <c:ptCount val="2"/>
                <c:pt idx="0">
                  <c:v>0.99</c:v>
                </c:pt>
                <c:pt idx="1">
                  <c:v>0.93</c:v>
                </c:pt>
              </c:numCache>
            </c:numRef>
          </c:val>
          <c:extLst>
            <c:ext xmlns:c16="http://schemas.microsoft.com/office/drawing/2014/chart" uri="{C3380CC4-5D6E-409C-BE32-E72D297353CC}">
              <c16:uniqueId val="{00000000-80DA-461B-A5FB-494310292BC4}"/>
            </c:ext>
          </c:extLst>
        </c:ser>
        <c:ser>
          <c:idx val="1"/>
          <c:order val="1"/>
          <c:tx>
            <c:strRef>
              <c:f>Sheet1!$E$219</c:f>
              <c:strCache>
                <c:ptCount val="1"/>
                <c:pt idx="0">
                  <c:v>3 hidden layers</c:v>
                </c:pt>
              </c:strCache>
            </c:strRef>
          </c:tx>
          <c:spPr>
            <a:solidFill>
              <a:schemeClr val="bg2">
                <a:lumMod val="50000"/>
              </a:schemeClr>
            </a:solidFill>
            <a:ln>
              <a:noFill/>
            </a:ln>
            <a:effectLst/>
          </c:spPr>
          <c:invertIfNegative val="0"/>
          <c:cat>
            <c:strRef>
              <c:f>Sheet1!$F$217:$G$217</c:f>
              <c:strCache>
                <c:ptCount val="2"/>
                <c:pt idx="0">
                  <c:v>Training Acc</c:v>
                </c:pt>
                <c:pt idx="1">
                  <c:v>Testing Acc</c:v>
                </c:pt>
              </c:strCache>
            </c:strRef>
          </c:cat>
          <c:val>
            <c:numRef>
              <c:f>Sheet1!$F$219:$G$219</c:f>
              <c:numCache>
                <c:formatCode>General</c:formatCode>
                <c:ptCount val="2"/>
                <c:pt idx="0">
                  <c:v>0.99</c:v>
                </c:pt>
                <c:pt idx="1">
                  <c:v>0.92</c:v>
                </c:pt>
              </c:numCache>
            </c:numRef>
          </c:val>
          <c:extLst>
            <c:ext xmlns:c16="http://schemas.microsoft.com/office/drawing/2014/chart" uri="{C3380CC4-5D6E-409C-BE32-E72D297353CC}">
              <c16:uniqueId val="{00000001-80DA-461B-A5FB-494310292BC4}"/>
            </c:ext>
          </c:extLst>
        </c:ser>
        <c:ser>
          <c:idx val="2"/>
          <c:order val="2"/>
          <c:tx>
            <c:strRef>
              <c:f>Sheet1!$E$220</c:f>
              <c:strCache>
                <c:ptCount val="1"/>
                <c:pt idx="0">
                  <c:v>4 hidden layers</c:v>
                </c:pt>
              </c:strCache>
            </c:strRef>
          </c:tx>
          <c:spPr>
            <a:solidFill>
              <a:schemeClr val="accent3"/>
            </a:solidFill>
            <a:ln>
              <a:noFill/>
            </a:ln>
            <a:effectLst/>
          </c:spPr>
          <c:invertIfNegative val="0"/>
          <c:cat>
            <c:strRef>
              <c:f>Sheet1!$F$217:$G$217</c:f>
              <c:strCache>
                <c:ptCount val="2"/>
                <c:pt idx="0">
                  <c:v>Training Acc</c:v>
                </c:pt>
                <c:pt idx="1">
                  <c:v>Testing Acc</c:v>
                </c:pt>
              </c:strCache>
            </c:strRef>
          </c:cat>
          <c:val>
            <c:numRef>
              <c:f>Sheet1!$F$220:$G$220</c:f>
              <c:numCache>
                <c:formatCode>General</c:formatCode>
                <c:ptCount val="2"/>
                <c:pt idx="0">
                  <c:v>0.94</c:v>
                </c:pt>
                <c:pt idx="1">
                  <c:v>0.9</c:v>
                </c:pt>
              </c:numCache>
            </c:numRef>
          </c:val>
          <c:extLst>
            <c:ext xmlns:c16="http://schemas.microsoft.com/office/drawing/2014/chart" uri="{C3380CC4-5D6E-409C-BE32-E72D297353CC}">
              <c16:uniqueId val="{00000002-80DA-461B-A5FB-494310292BC4}"/>
            </c:ext>
          </c:extLst>
        </c:ser>
        <c:dLbls>
          <c:showLegendKey val="0"/>
          <c:showVal val="0"/>
          <c:showCatName val="0"/>
          <c:showSerName val="0"/>
          <c:showPercent val="0"/>
          <c:showBubbleSize val="0"/>
        </c:dLbls>
        <c:gapWidth val="219"/>
        <c:overlap val="-27"/>
        <c:axId val="578300152"/>
        <c:axId val="578300472"/>
      </c:barChart>
      <c:catAx>
        <c:axId val="57830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472"/>
        <c:crosses val="autoZero"/>
        <c:auto val="1"/>
        <c:lblAlgn val="ctr"/>
        <c:lblOffset val="100"/>
        <c:noMultiLvlLbl val="0"/>
      </c:catAx>
      <c:valAx>
        <c:axId val="578300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MLPs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Sheet1!$I$73</c:f>
              <c:strCache>
                <c:ptCount val="1"/>
                <c:pt idx="0">
                  <c:v>2 hidden layers</c:v>
                </c:pt>
              </c:strCache>
            </c:strRef>
          </c:tx>
          <c:spPr>
            <a:solidFill>
              <a:schemeClr val="bg2">
                <a:lumMod val="75000"/>
              </a:schemeClr>
            </a:solidFill>
            <a:ln>
              <a:noFill/>
            </a:ln>
            <a:effectLst/>
          </c:spPr>
          <c:invertIfNegative val="0"/>
          <c:cat>
            <c:strRef>
              <c:f>Sheet1!$J$72:$K$72</c:f>
              <c:strCache>
                <c:ptCount val="2"/>
                <c:pt idx="0">
                  <c:v>Training Acc</c:v>
                </c:pt>
                <c:pt idx="1">
                  <c:v>Testing Acc</c:v>
                </c:pt>
              </c:strCache>
            </c:strRef>
          </c:cat>
          <c:val>
            <c:numRef>
              <c:f>Sheet1!$J$73:$K$73</c:f>
              <c:numCache>
                <c:formatCode>General</c:formatCode>
                <c:ptCount val="2"/>
                <c:pt idx="0">
                  <c:v>0.25</c:v>
                </c:pt>
                <c:pt idx="1">
                  <c:v>0.25</c:v>
                </c:pt>
              </c:numCache>
            </c:numRef>
          </c:val>
          <c:extLst>
            <c:ext xmlns:c16="http://schemas.microsoft.com/office/drawing/2014/chart" uri="{C3380CC4-5D6E-409C-BE32-E72D297353CC}">
              <c16:uniqueId val="{00000000-7218-424B-94D5-0ECB840B7DB6}"/>
            </c:ext>
          </c:extLst>
        </c:ser>
        <c:ser>
          <c:idx val="1"/>
          <c:order val="1"/>
          <c:tx>
            <c:strRef>
              <c:f>Sheet1!$I$74</c:f>
              <c:strCache>
                <c:ptCount val="1"/>
                <c:pt idx="0">
                  <c:v>3 hidden layers</c:v>
                </c:pt>
              </c:strCache>
            </c:strRef>
          </c:tx>
          <c:spPr>
            <a:solidFill>
              <a:schemeClr val="bg2">
                <a:lumMod val="90000"/>
              </a:schemeClr>
            </a:solidFill>
            <a:ln>
              <a:noFill/>
            </a:ln>
            <a:effectLst/>
          </c:spPr>
          <c:invertIfNegative val="0"/>
          <c:cat>
            <c:strRef>
              <c:f>Sheet1!$J$72:$K$72</c:f>
              <c:strCache>
                <c:ptCount val="2"/>
                <c:pt idx="0">
                  <c:v>Training Acc</c:v>
                </c:pt>
                <c:pt idx="1">
                  <c:v>Testing Acc</c:v>
                </c:pt>
              </c:strCache>
            </c:strRef>
          </c:cat>
          <c:val>
            <c:numRef>
              <c:f>Sheet1!$J$74:$K$74</c:f>
              <c:numCache>
                <c:formatCode>General</c:formatCode>
                <c:ptCount val="2"/>
                <c:pt idx="0">
                  <c:v>0.25</c:v>
                </c:pt>
                <c:pt idx="1">
                  <c:v>0.25</c:v>
                </c:pt>
              </c:numCache>
            </c:numRef>
          </c:val>
          <c:extLst>
            <c:ext xmlns:c16="http://schemas.microsoft.com/office/drawing/2014/chart" uri="{C3380CC4-5D6E-409C-BE32-E72D297353CC}">
              <c16:uniqueId val="{00000001-7218-424B-94D5-0ECB840B7DB6}"/>
            </c:ext>
          </c:extLst>
        </c:ser>
        <c:ser>
          <c:idx val="2"/>
          <c:order val="2"/>
          <c:tx>
            <c:strRef>
              <c:f>Sheet1!$I$75</c:f>
              <c:strCache>
                <c:ptCount val="1"/>
                <c:pt idx="0">
                  <c:v>4 hidden layers</c:v>
                </c:pt>
              </c:strCache>
            </c:strRef>
          </c:tx>
          <c:spPr>
            <a:solidFill>
              <a:srgbClr val="FF0000"/>
            </a:solidFill>
            <a:ln>
              <a:noFill/>
            </a:ln>
            <a:effectLst/>
          </c:spPr>
          <c:invertIfNegative val="0"/>
          <c:cat>
            <c:strRef>
              <c:f>Sheet1!$J$72:$K$72</c:f>
              <c:strCache>
                <c:ptCount val="2"/>
                <c:pt idx="0">
                  <c:v>Training Acc</c:v>
                </c:pt>
                <c:pt idx="1">
                  <c:v>Testing Acc</c:v>
                </c:pt>
              </c:strCache>
            </c:strRef>
          </c:cat>
          <c:val>
            <c:numRef>
              <c:f>Sheet1!$J$75:$K$75</c:f>
              <c:numCache>
                <c:formatCode>General</c:formatCode>
                <c:ptCount val="2"/>
                <c:pt idx="0">
                  <c:v>0.25</c:v>
                </c:pt>
                <c:pt idx="1">
                  <c:v>0.26</c:v>
                </c:pt>
              </c:numCache>
            </c:numRef>
          </c:val>
          <c:extLst>
            <c:ext xmlns:c16="http://schemas.microsoft.com/office/drawing/2014/chart" uri="{C3380CC4-5D6E-409C-BE32-E72D297353CC}">
              <c16:uniqueId val="{00000002-7218-424B-94D5-0ECB840B7DB6}"/>
            </c:ext>
          </c:extLst>
        </c:ser>
        <c:dLbls>
          <c:showLegendKey val="0"/>
          <c:showVal val="0"/>
          <c:showCatName val="0"/>
          <c:showSerName val="0"/>
          <c:showPercent val="0"/>
          <c:showBubbleSize val="0"/>
        </c:dLbls>
        <c:gapWidth val="219"/>
        <c:overlap val="-27"/>
        <c:axId val="633338936"/>
        <c:axId val="633339256"/>
      </c:barChart>
      <c:catAx>
        <c:axId val="633338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256"/>
        <c:crosses val="autoZero"/>
        <c:auto val="1"/>
        <c:lblAlgn val="ctr"/>
        <c:lblOffset val="100"/>
        <c:noMultiLvlLbl val="0"/>
      </c:catAx>
      <c:valAx>
        <c:axId val="633339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8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Sheet1!$G$40</c:f>
              <c:strCache>
                <c:ptCount val="1"/>
                <c:pt idx="0">
                  <c:v>Linear</c:v>
                </c:pt>
              </c:strCache>
            </c:strRef>
          </c:tx>
          <c:spPr>
            <a:solidFill>
              <a:srgbClr val="FF0000"/>
            </a:solidFill>
            <a:ln>
              <a:noFill/>
            </a:ln>
            <a:effectLst/>
          </c:spPr>
          <c:invertIfNegative val="0"/>
          <c:cat>
            <c:strRef>
              <c:f>Sheet1!$H$39:$I$39</c:f>
              <c:strCache>
                <c:ptCount val="2"/>
                <c:pt idx="0">
                  <c:v>Training Acc</c:v>
                </c:pt>
                <c:pt idx="1">
                  <c:v>Testing Acc</c:v>
                </c:pt>
              </c:strCache>
            </c:strRef>
          </c:cat>
          <c:val>
            <c:numRef>
              <c:f>Sheet1!$H$40:$I$40</c:f>
              <c:numCache>
                <c:formatCode>General</c:formatCode>
                <c:ptCount val="2"/>
                <c:pt idx="0">
                  <c:v>1</c:v>
                </c:pt>
                <c:pt idx="1">
                  <c:v>0.91</c:v>
                </c:pt>
              </c:numCache>
            </c:numRef>
          </c:val>
          <c:extLst>
            <c:ext xmlns:c16="http://schemas.microsoft.com/office/drawing/2014/chart" uri="{C3380CC4-5D6E-409C-BE32-E72D297353CC}">
              <c16:uniqueId val="{00000000-5C1C-40CA-A00A-664CE27BA483}"/>
            </c:ext>
          </c:extLst>
        </c:ser>
        <c:ser>
          <c:idx val="1"/>
          <c:order val="1"/>
          <c:tx>
            <c:strRef>
              <c:f>Sheet1!$G$41</c:f>
              <c:strCache>
                <c:ptCount val="1"/>
                <c:pt idx="0">
                  <c:v>RBF</c:v>
                </c:pt>
              </c:strCache>
            </c:strRef>
          </c:tx>
          <c:spPr>
            <a:solidFill>
              <a:schemeClr val="bg2"/>
            </a:solidFill>
            <a:ln>
              <a:noFill/>
            </a:ln>
            <a:effectLst/>
          </c:spPr>
          <c:invertIfNegative val="0"/>
          <c:cat>
            <c:strRef>
              <c:f>Sheet1!$H$39:$I$39</c:f>
              <c:strCache>
                <c:ptCount val="2"/>
                <c:pt idx="0">
                  <c:v>Training Acc</c:v>
                </c:pt>
                <c:pt idx="1">
                  <c:v>Testing Acc</c:v>
                </c:pt>
              </c:strCache>
            </c:strRef>
          </c:cat>
          <c:val>
            <c:numRef>
              <c:f>Sheet1!$H$41:$I$41</c:f>
              <c:numCache>
                <c:formatCode>General</c:formatCode>
                <c:ptCount val="2"/>
                <c:pt idx="0">
                  <c:v>0.9</c:v>
                </c:pt>
                <c:pt idx="1">
                  <c:v>0.22</c:v>
                </c:pt>
              </c:numCache>
            </c:numRef>
          </c:val>
          <c:extLst>
            <c:ext xmlns:c16="http://schemas.microsoft.com/office/drawing/2014/chart" uri="{C3380CC4-5D6E-409C-BE32-E72D297353CC}">
              <c16:uniqueId val="{00000001-5C1C-40CA-A00A-664CE27BA483}"/>
            </c:ext>
          </c:extLst>
        </c:ser>
        <c:ser>
          <c:idx val="2"/>
          <c:order val="2"/>
          <c:tx>
            <c:strRef>
              <c:f>Sheet1!$G$42</c:f>
              <c:strCache>
                <c:ptCount val="1"/>
                <c:pt idx="0">
                  <c:v>Polynomial</c:v>
                </c:pt>
              </c:strCache>
            </c:strRef>
          </c:tx>
          <c:spPr>
            <a:solidFill>
              <a:srgbClr val="C00000"/>
            </a:solidFill>
            <a:ln>
              <a:noFill/>
            </a:ln>
            <a:effectLst/>
          </c:spPr>
          <c:invertIfNegative val="0"/>
          <c:cat>
            <c:strRef>
              <c:f>Sheet1!$H$39:$I$39</c:f>
              <c:strCache>
                <c:ptCount val="2"/>
                <c:pt idx="0">
                  <c:v>Training Acc</c:v>
                </c:pt>
                <c:pt idx="1">
                  <c:v>Testing Acc</c:v>
                </c:pt>
              </c:strCache>
            </c:strRef>
          </c:cat>
          <c:val>
            <c:numRef>
              <c:f>Sheet1!$H$42:$I$42</c:f>
              <c:numCache>
                <c:formatCode>General</c:formatCode>
                <c:ptCount val="2"/>
                <c:pt idx="0">
                  <c:v>1</c:v>
                </c:pt>
                <c:pt idx="1">
                  <c:v>0.91</c:v>
                </c:pt>
              </c:numCache>
            </c:numRef>
          </c:val>
          <c:extLst>
            <c:ext xmlns:c16="http://schemas.microsoft.com/office/drawing/2014/chart" uri="{C3380CC4-5D6E-409C-BE32-E72D297353CC}">
              <c16:uniqueId val="{00000002-5C1C-40CA-A00A-664CE27BA483}"/>
            </c:ext>
          </c:extLst>
        </c:ser>
        <c:ser>
          <c:idx val="3"/>
          <c:order val="3"/>
          <c:tx>
            <c:strRef>
              <c:f>Sheet1!$G$43</c:f>
              <c:strCache>
                <c:ptCount val="1"/>
                <c:pt idx="0">
                  <c:v>sigmoid</c:v>
                </c:pt>
              </c:strCache>
            </c:strRef>
          </c:tx>
          <c:spPr>
            <a:solidFill>
              <a:schemeClr val="bg2">
                <a:lumMod val="75000"/>
              </a:schemeClr>
            </a:solidFill>
            <a:ln>
              <a:noFill/>
            </a:ln>
            <a:effectLst/>
          </c:spPr>
          <c:invertIfNegative val="0"/>
          <c:cat>
            <c:strRef>
              <c:f>Sheet1!$H$39:$I$39</c:f>
              <c:strCache>
                <c:ptCount val="2"/>
                <c:pt idx="0">
                  <c:v>Training Acc</c:v>
                </c:pt>
                <c:pt idx="1">
                  <c:v>Testing Acc</c:v>
                </c:pt>
              </c:strCache>
            </c:strRef>
          </c:cat>
          <c:val>
            <c:numRef>
              <c:f>Sheet1!$H$43:$I$43</c:f>
              <c:numCache>
                <c:formatCode>General</c:formatCode>
                <c:ptCount val="2"/>
                <c:pt idx="0">
                  <c:v>0.27</c:v>
                </c:pt>
                <c:pt idx="1">
                  <c:v>0.12</c:v>
                </c:pt>
              </c:numCache>
            </c:numRef>
          </c:val>
          <c:extLst>
            <c:ext xmlns:c16="http://schemas.microsoft.com/office/drawing/2014/chart" uri="{C3380CC4-5D6E-409C-BE32-E72D297353CC}">
              <c16:uniqueId val="{00000003-5C1C-40CA-A00A-664CE27BA483}"/>
            </c:ext>
          </c:extLst>
        </c:ser>
        <c:dLbls>
          <c:showLegendKey val="0"/>
          <c:showVal val="0"/>
          <c:showCatName val="0"/>
          <c:showSerName val="0"/>
          <c:showPercent val="0"/>
          <c:showBubbleSize val="0"/>
        </c:dLbls>
        <c:gapWidth val="219"/>
        <c:overlap val="-27"/>
        <c:axId val="579399800"/>
        <c:axId val="579397560"/>
      </c:barChart>
      <c:catAx>
        <c:axId val="579399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7560"/>
        <c:crosses val="autoZero"/>
        <c:auto val="1"/>
        <c:lblAlgn val="ctr"/>
        <c:lblOffset val="100"/>
        <c:noMultiLvlLbl val="0"/>
      </c:catAx>
      <c:valAx>
        <c:axId val="579397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9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Sheet1!$A$444</c:f>
              <c:strCache>
                <c:ptCount val="1"/>
                <c:pt idx="0">
                  <c:v>2 hidden layers</c:v>
                </c:pt>
              </c:strCache>
            </c:strRef>
          </c:tx>
          <c:spPr>
            <a:solidFill>
              <a:srgbClr val="FF0000"/>
            </a:solidFill>
            <a:ln>
              <a:noFill/>
            </a:ln>
            <a:effectLst/>
          </c:spPr>
          <c:invertIfNegative val="0"/>
          <c:cat>
            <c:strRef>
              <c:f>Sheet1!$B$443:$C$443</c:f>
              <c:strCache>
                <c:ptCount val="2"/>
                <c:pt idx="0">
                  <c:v>Training Acc</c:v>
                </c:pt>
                <c:pt idx="1">
                  <c:v>Testing Acc</c:v>
                </c:pt>
              </c:strCache>
            </c:strRef>
          </c:cat>
          <c:val>
            <c:numRef>
              <c:f>Sheet1!$B$444:$C$444</c:f>
              <c:numCache>
                <c:formatCode>General</c:formatCode>
                <c:ptCount val="2"/>
                <c:pt idx="0">
                  <c:v>1</c:v>
                </c:pt>
                <c:pt idx="1">
                  <c:v>0.92</c:v>
                </c:pt>
              </c:numCache>
            </c:numRef>
          </c:val>
          <c:extLst>
            <c:ext xmlns:c16="http://schemas.microsoft.com/office/drawing/2014/chart" uri="{C3380CC4-5D6E-409C-BE32-E72D297353CC}">
              <c16:uniqueId val="{00000000-C863-4588-8C6F-BCC1B2FE710B}"/>
            </c:ext>
          </c:extLst>
        </c:ser>
        <c:ser>
          <c:idx val="1"/>
          <c:order val="1"/>
          <c:tx>
            <c:strRef>
              <c:f>Sheet1!$A$445</c:f>
              <c:strCache>
                <c:ptCount val="1"/>
                <c:pt idx="0">
                  <c:v>3 hidden layers</c:v>
                </c:pt>
              </c:strCache>
            </c:strRef>
          </c:tx>
          <c:spPr>
            <a:solidFill>
              <a:schemeClr val="bg2">
                <a:lumMod val="50000"/>
              </a:schemeClr>
            </a:solidFill>
            <a:ln>
              <a:noFill/>
            </a:ln>
            <a:effectLst/>
          </c:spPr>
          <c:invertIfNegative val="0"/>
          <c:cat>
            <c:strRef>
              <c:f>Sheet1!$B$443:$C$443</c:f>
              <c:strCache>
                <c:ptCount val="2"/>
                <c:pt idx="0">
                  <c:v>Training Acc</c:v>
                </c:pt>
                <c:pt idx="1">
                  <c:v>Testing Acc</c:v>
                </c:pt>
              </c:strCache>
            </c:strRef>
          </c:cat>
          <c:val>
            <c:numRef>
              <c:f>Sheet1!$B$445:$C$445</c:f>
              <c:numCache>
                <c:formatCode>General</c:formatCode>
                <c:ptCount val="2"/>
                <c:pt idx="0">
                  <c:v>1</c:v>
                </c:pt>
                <c:pt idx="1">
                  <c:v>0.87</c:v>
                </c:pt>
              </c:numCache>
            </c:numRef>
          </c:val>
          <c:extLst>
            <c:ext xmlns:c16="http://schemas.microsoft.com/office/drawing/2014/chart" uri="{C3380CC4-5D6E-409C-BE32-E72D297353CC}">
              <c16:uniqueId val="{00000001-C863-4588-8C6F-BCC1B2FE710B}"/>
            </c:ext>
          </c:extLst>
        </c:ser>
        <c:ser>
          <c:idx val="2"/>
          <c:order val="2"/>
          <c:tx>
            <c:strRef>
              <c:f>Sheet1!$A$446</c:f>
              <c:strCache>
                <c:ptCount val="1"/>
                <c:pt idx="0">
                  <c:v>4 hidden layers</c:v>
                </c:pt>
              </c:strCache>
            </c:strRef>
          </c:tx>
          <c:spPr>
            <a:solidFill>
              <a:schemeClr val="accent3"/>
            </a:solidFill>
            <a:ln>
              <a:noFill/>
            </a:ln>
            <a:effectLst/>
          </c:spPr>
          <c:invertIfNegative val="0"/>
          <c:cat>
            <c:strRef>
              <c:f>Sheet1!$B$443:$C$443</c:f>
              <c:strCache>
                <c:ptCount val="2"/>
                <c:pt idx="0">
                  <c:v>Training Acc</c:v>
                </c:pt>
                <c:pt idx="1">
                  <c:v>Testing Acc</c:v>
                </c:pt>
              </c:strCache>
            </c:strRef>
          </c:cat>
          <c:val>
            <c:numRef>
              <c:f>Sheet1!$B$446:$C$446</c:f>
              <c:numCache>
                <c:formatCode>General</c:formatCode>
                <c:ptCount val="2"/>
                <c:pt idx="0">
                  <c:v>0.7</c:v>
                </c:pt>
                <c:pt idx="1">
                  <c:v>0.55000000000000004</c:v>
                </c:pt>
              </c:numCache>
            </c:numRef>
          </c:val>
          <c:extLst>
            <c:ext xmlns:c16="http://schemas.microsoft.com/office/drawing/2014/chart" uri="{C3380CC4-5D6E-409C-BE32-E72D297353CC}">
              <c16:uniqueId val="{00000002-C863-4588-8C6F-BCC1B2FE710B}"/>
            </c:ext>
          </c:extLst>
        </c:ser>
        <c:dLbls>
          <c:showLegendKey val="0"/>
          <c:showVal val="0"/>
          <c:showCatName val="0"/>
          <c:showSerName val="0"/>
          <c:showPercent val="0"/>
          <c:showBubbleSize val="0"/>
        </c:dLbls>
        <c:gapWidth val="219"/>
        <c:overlap val="-27"/>
        <c:axId val="631414136"/>
        <c:axId val="631414456"/>
      </c:barChart>
      <c:catAx>
        <c:axId val="631414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456"/>
        <c:crosses val="autoZero"/>
        <c:auto val="1"/>
        <c:lblAlgn val="ctr"/>
        <c:lblOffset val="100"/>
        <c:noMultiLvlLbl val="0"/>
      </c:catAx>
      <c:valAx>
        <c:axId val="631414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5553149606299214E-2"/>
          <c:y val="5.0925925925925923E-2"/>
          <c:w val="0.88623462797487396"/>
          <c:h val="0.86482283464566934"/>
        </c:manualLayout>
      </c:layout>
      <c:scatterChart>
        <c:scatterStyle val="smoothMarker"/>
        <c:varyColors val="0"/>
        <c:ser>
          <c:idx val="0"/>
          <c:order val="0"/>
          <c:tx>
            <c:strRef>
              <c:f>[epoch.xlsx]Sheet4!$A$2</c:f>
              <c:strCache>
                <c:ptCount val="1"/>
                <c:pt idx="0">
                  <c:v>Accuracy  _samplesize_400</c:v>
                </c:pt>
              </c:strCache>
            </c:strRef>
          </c:tx>
          <c:spPr>
            <a:ln w="19050" cap="rnd">
              <a:solidFill>
                <a:schemeClr val="accent1"/>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[epoch.xlsx]Sheet4!$B$2:$J$2</c:f>
              <c:numCache>
                <c:formatCode>0.00</c:formatCode>
                <c:ptCount val="9"/>
                <c:pt idx="0">
                  <c:v>0.2</c:v>
                </c:pt>
                <c:pt idx="1">
                  <c:v>0.8</c:v>
                </c:pt>
                <c:pt idx="2">
                  <c:v>0.8</c:v>
                </c:pt>
                <c:pt idx="3">
                  <c:v>0.375</c:v>
                </c:pt>
                <c:pt idx="4">
                  <c:v>0.22500000000000001</c:v>
                </c:pt>
                <c:pt idx="5">
                  <c:v>0.22500000000000001</c:v>
                </c:pt>
                <c:pt idx="6">
                  <c:v>0.2</c:v>
                </c:pt>
                <c:pt idx="7">
                  <c:v>0.2</c:v>
                </c:pt>
                <c:pt idx="8">
                  <c:v>0.2</c:v>
                </c:pt>
              </c:numCache>
            </c:numRef>
          </c:yVal>
          <c:smooth val="1"/>
          <c:extLst>
            <c:ext xmlns:c16="http://schemas.microsoft.com/office/drawing/2014/chart" uri="{C3380CC4-5D6E-409C-BE32-E72D297353CC}">
              <c16:uniqueId val="{00000000-83D2-4EC4-9432-5736D9721445}"/>
            </c:ext>
          </c:extLst>
        </c:ser>
        <c:ser>
          <c:idx val="1"/>
          <c:order val="1"/>
          <c:tx>
            <c:strRef>
              <c:f>[epoch.xlsx]Sheet4!$A$3</c:f>
              <c:strCache>
                <c:ptCount val="1"/>
                <c:pt idx="0">
                  <c:v>Accuracy  _samplesize_1200</c:v>
                </c:pt>
              </c:strCache>
            </c:strRef>
          </c:tx>
          <c:spPr>
            <a:ln w="19050" cap="rnd">
              <a:solidFill>
                <a:schemeClr val="accent2"/>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[epoch.xlsx]Sheet4!$B$3:$J$3</c:f>
              <c:numCache>
                <c:formatCode>0.00</c:formatCode>
                <c:ptCount val="9"/>
                <c:pt idx="0">
                  <c:v>0.91669999999999996</c:v>
                </c:pt>
                <c:pt idx="1">
                  <c:v>0.74170000000000003</c:v>
                </c:pt>
                <c:pt idx="2">
                  <c:v>0.5333</c:v>
                </c:pt>
                <c:pt idx="3">
                  <c:v>0.25</c:v>
                </c:pt>
                <c:pt idx="4">
                  <c:v>0.2</c:v>
                </c:pt>
                <c:pt idx="5">
                  <c:v>0.2</c:v>
                </c:pt>
                <c:pt idx="6">
                  <c:v>0.29170000000000001</c:v>
                </c:pt>
                <c:pt idx="7">
                  <c:v>0.29170000000000001</c:v>
                </c:pt>
                <c:pt idx="8">
                  <c:v>0.29170000000000001</c:v>
                </c:pt>
              </c:numCache>
            </c:numRef>
          </c:yVal>
          <c:smooth val="1"/>
          <c:extLst>
            <c:ext xmlns:c16="http://schemas.microsoft.com/office/drawing/2014/chart" uri="{C3380CC4-5D6E-409C-BE32-E72D297353CC}">
              <c16:uniqueId val="{00000001-83D2-4EC4-9432-5736D9721445}"/>
            </c:ext>
          </c:extLst>
        </c:ser>
        <c:ser>
          <c:idx val="2"/>
          <c:order val="2"/>
          <c:tx>
            <c:strRef>
              <c:f>[epoch.xlsx]Sheet4!$A$4</c:f>
              <c:strCache>
                <c:ptCount val="1"/>
                <c:pt idx="0">
                  <c:v>Accuracy  _samplesize_2000</c:v>
                </c:pt>
              </c:strCache>
            </c:strRef>
          </c:tx>
          <c:spPr>
            <a:ln w="19050" cap="rnd">
              <a:solidFill>
                <a:schemeClr val="accent3"/>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[epoch.xlsx]Sheet4!$B$4:$J$4</c:f>
              <c:numCache>
                <c:formatCode>0.00</c:formatCode>
                <c:ptCount val="9"/>
                <c:pt idx="0">
                  <c:v>0.71</c:v>
                </c:pt>
                <c:pt idx="1">
                  <c:v>0.33</c:v>
                </c:pt>
                <c:pt idx="2">
                  <c:v>0.87</c:v>
                </c:pt>
                <c:pt idx="3">
                  <c:v>0.2</c:v>
                </c:pt>
                <c:pt idx="4">
                  <c:v>0.33</c:v>
                </c:pt>
                <c:pt idx="5">
                  <c:v>0.33</c:v>
                </c:pt>
                <c:pt idx="6">
                  <c:v>0.33</c:v>
                </c:pt>
                <c:pt idx="7">
                  <c:v>0.2</c:v>
                </c:pt>
                <c:pt idx="8">
                  <c:v>0.33</c:v>
                </c:pt>
              </c:numCache>
            </c:numRef>
          </c:yVal>
          <c:smooth val="1"/>
          <c:extLst>
            <c:ext xmlns:c16="http://schemas.microsoft.com/office/drawing/2014/chart" uri="{C3380CC4-5D6E-409C-BE32-E72D297353CC}">
              <c16:uniqueId val="{00000002-83D2-4EC4-9432-5736D9721445}"/>
            </c:ext>
          </c:extLst>
        </c:ser>
        <c:ser>
          <c:idx val="3"/>
          <c:order val="3"/>
          <c:tx>
            <c:strRef>
              <c:f>[epoch.xlsx]Sheet4!$A$5</c:f>
              <c:strCache>
                <c:ptCount val="1"/>
                <c:pt idx="0">
                  <c:v>Accuracy  _samplesize_2800</c:v>
                </c:pt>
              </c:strCache>
            </c:strRef>
          </c:tx>
          <c:spPr>
            <a:ln w="19050" cap="rnd">
              <a:solidFill>
                <a:schemeClr val="accent4"/>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[epoch.xlsx]Sheet4!$B$5:$J$5</c:f>
              <c:numCache>
                <c:formatCode>0.00</c:formatCode>
                <c:ptCount val="9"/>
                <c:pt idx="0">
                  <c:v>0.23569999999999999</c:v>
                </c:pt>
                <c:pt idx="1">
                  <c:v>0.4607</c:v>
                </c:pt>
                <c:pt idx="2">
                  <c:v>0.71430000000000005</c:v>
                </c:pt>
                <c:pt idx="3">
                  <c:v>0.23930000000000001</c:v>
                </c:pt>
                <c:pt idx="4">
                  <c:v>0.3</c:v>
                </c:pt>
                <c:pt idx="5">
                  <c:v>0.23569999999999999</c:v>
                </c:pt>
                <c:pt idx="6">
                  <c:v>0.3</c:v>
                </c:pt>
                <c:pt idx="7">
                  <c:v>0.23569999999999999</c:v>
                </c:pt>
                <c:pt idx="8">
                  <c:v>0.23569999999999999</c:v>
                </c:pt>
              </c:numCache>
            </c:numRef>
          </c:yVal>
          <c:smooth val="1"/>
          <c:extLst>
            <c:ext xmlns:c16="http://schemas.microsoft.com/office/drawing/2014/chart" uri="{C3380CC4-5D6E-409C-BE32-E72D297353CC}">
              <c16:uniqueId val="{00000003-83D2-4EC4-9432-5736D9721445}"/>
            </c:ext>
          </c:extLst>
        </c:ser>
        <c:ser>
          <c:idx val="4"/>
          <c:order val="4"/>
          <c:tx>
            <c:strRef>
              <c:f>[epoch.xlsx]Sheet4!$A$6</c:f>
              <c:strCache>
                <c:ptCount val="1"/>
                <c:pt idx="0">
                  <c:v>Accuracy  _samplesize_3600</c:v>
                </c:pt>
              </c:strCache>
            </c:strRef>
          </c:tx>
          <c:spPr>
            <a:ln w="19050" cap="rnd">
              <a:solidFill>
                <a:schemeClr val="accent5"/>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[epoch.xlsx]Sheet4!$B$6:$J$6</c:f>
              <c:numCache>
                <c:formatCode>0.00</c:formatCode>
                <c:ptCount val="9"/>
                <c:pt idx="0">
                  <c:v>0.80559999999999998</c:v>
                </c:pt>
                <c:pt idx="1">
                  <c:v>0.26669999999999999</c:v>
                </c:pt>
                <c:pt idx="2">
                  <c:v>0.2306</c:v>
                </c:pt>
                <c:pt idx="3">
                  <c:v>0.24440000000000001</c:v>
                </c:pt>
                <c:pt idx="4">
                  <c:v>0.26669999999999999</c:v>
                </c:pt>
                <c:pt idx="5">
                  <c:v>0.25829999999999997</c:v>
                </c:pt>
                <c:pt idx="6">
                  <c:v>0.24440000000000001</c:v>
                </c:pt>
                <c:pt idx="7">
                  <c:v>0.2306</c:v>
                </c:pt>
                <c:pt idx="8">
                  <c:v>0.2306</c:v>
                </c:pt>
              </c:numCache>
            </c:numRef>
          </c:yVal>
          <c:smooth val="1"/>
          <c:extLst>
            <c:ext xmlns:c16="http://schemas.microsoft.com/office/drawing/2014/chart" uri="{C3380CC4-5D6E-409C-BE32-E72D297353CC}">
              <c16:uniqueId val="{00000004-83D2-4EC4-9432-5736D9721445}"/>
            </c:ext>
          </c:extLst>
        </c:ser>
        <c:ser>
          <c:idx val="5"/>
          <c:order val="5"/>
          <c:tx>
            <c:strRef>
              <c:f>[epoch.xlsx]Sheet4!$A$7</c:f>
              <c:strCache>
                <c:ptCount val="1"/>
                <c:pt idx="0">
                  <c:v>Accuracy  _samplesize_4400</c:v>
                </c:pt>
              </c:strCache>
            </c:strRef>
          </c:tx>
          <c:spPr>
            <a:ln w="19050" cap="rnd">
              <a:solidFill>
                <a:schemeClr val="accent6"/>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[epoch.xlsx]Sheet4!$B$7:$J$7</c:f>
              <c:numCache>
                <c:formatCode>0.00</c:formatCode>
                <c:ptCount val="9"/>
                <c:pt idx="0">
                  <c:v>0.22950000000000001</c:v>
                </c:pt>
                <c:pt idx="1">
                  <c:v>0.79769999999999996</c:v>
                </c:pt>
                <c:pt idx="2">
                  <c:v>0.63180000000000003</c:v>
                </c:pt>
                <c:pt idx="3">
                  <c:v>0.2273</c:v>
                </c:pt>
                <c:pt idx="4">
                  <c:v>0.27950000000000003</c:v>
                </c:pt>
                <c:pt idx="5">
                  <c:v>0.2273</c:v>
                </c:pt>
                <c:pt idx="6">
                  <c:v>0.2273</c:v>
                </c:pt>
                <c:pt idx="7">
                  <c:v>0.2273</c:v>
                </c:pt>
                <c:pt idx="8">
                  <c:v>0.2273</c:v>
                </c:pt>
              </c:numCache>
            </c:numRef>
          </c:yVal>
          <c:smooth val="1"/>
          <c:extLst>
            <c:ext xmlns:c16="http://schemas.microsoft.com/office/drawing/2014/chart" uri="{C3380CC4-5D6E-409C-BE32-E72D297353CC}">
              <c16:uniqueId val="{00000005-83D2-4EC4-9432-5736D9721445}"/>
            </c:ext>
          </c:extLst>
        </c:ser>
        <c:ser>
          <c:idx val="6"/>
          <c:order val="6"/>
          <c:tx>
            <c:strRef>
              <c:f>[epoch.xlsx]Sheet4!$A$8</c:f>
              <c:strCache>
                <c:ptCount val="1"/>
                <c:pt idx="0">
                  <c:v>Accuracy  _samplesize_5200</c:v>
                </c:pt>
              </c:strCache>
            </c:strRef>
          </c:tx>
          <c:spPr>
            <a:ln w="19050" cap="rnd">
              <a:solidFill>
                <a:schemeClr val="accent1">
                  <a:lumMod val="60000"/>
                </a:schemeClr>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[epoch.xlsx]Sheet4!$B$8:$J$8</c:f>
              <c:numCache>
                <c:formatCode>0.00</c:formatCode>
                <c:ptCount val="9"/>
                <c:pt idx="0">
                  <c:v>0.73850000000000005</c:v>
                </c:pt>
                <c:pt idx="1">
                  <c:v>0.66349999999999998</c:v>
                </c:pt>
                <c:pt idx="2">
                  <c:v>0.75580000000000003</c:v>
                </c:pt>
                <c:pt idx="3">
                  <c:v>0.2462</c:v>
                </c:pt>
                <c:pt idx="4">
                  <c:v>0.23269999999999999</c:v>
                </c:pt>
                <c:pt idx="5">
                  <c:v>0.23269999999999999</c:v>
                </c:pt>
                <c:pt idx="6">
                  <c:v>0.26150000000000001</c:v>
                </c:pt>
                <c:pt idx="7">
                  <c:v>0.2596</c:v>
                </c:pt>
                <c:pt idx="8">
                  <c:v>0.23269999999999999</c:v>
                </c:pt>
              </c:numCache>
            </c:numRef>
          </c:yVal>
          <c:smooth val="1"/>
          <c:extLst>
            <c:ext xmlns:c16="http://schemas.microsoft.com/office/drawing/2014/chart" uri="{C3380CC4-5D6E-409C-BE32-E72D297353CC}">
              <c16:uniqueId val="{00000006-83D2-4EC4-9432-5736D9721445}"/>
            </c:ext>
          </c:extLst>
        </c:ser>
        <c:ser>
          <c:idx val="7"/>
          <c:order val="7"/>
          <c:tx>
            <c:strRef>
              <c:f>[epoch.xlsx]Sheet4!$A$9</c:f>
              <c:strCache>
                <c:ptCount val="1"/>
                <c:pt idx="0">
                  <c:v>Accuracy  _samplesize_6000</c:v>
                </c:pt>
              </c:strCache>
            </c:strRef>
          </c:tx>
          <c:spPr>
            <a:ln w="19050" cap="rnd">
              <a:solidFill>
                <a:schemeClr val="accent2">
                  <a:lumMod val="60000"/>
                </a:schemeClr>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[epoch.xlsx]Sheet4!$B$9:$J$9</c:f>
              <c:numCache>
                <c:formatCode>0.00</c:formatCode>
                <c:ptCount val="9"/>
                <c:pt idx="0">
                  <c:v>0.6</c:v>
                </c:pt>
                <c:pt idx="1">
                  <c:v>0.69</c:v>
                </c:pt>
                <c:pt idx="2">
                  <c:v>0.56999999999999995</c:v>
                </c:pt>
                <c:pt idx="3">
                  <c:v>0.27</c:v>
                </c:pt>
                <c:pt idx="4">
                  <c:v>0.27</c:v>
                </c:pt>
                <c:pt idx="5">
                  <c:v>0.24</c:v>
                </c:pt>
                <c:pt idx="6">
                  <c:v>0.26</c:v>
                </c:pt>
                <c:pt idx="7">
                  <c:v>0.22</c:v>
                </c:pt>
                <c:pt idx="8">
                  <c:v>0.22</c:v>
                </c:pt>
              </c:numCache>
            </c:numRef>
          </c:yVal>
          <c:smooth val="1"/>
          <c:extLst>
            <c:ext xmlns:c16="http://schemas.microsoft.com/office/drawing/2014/chart" uri="{C3380CC4-5D6E-409C-BE32-E72D297353CC}">
              <c16:uniqueId val="{00000007-83D2-4EC4-9432-5736D9721445}"/>
            </c:ext>
          </c:extLst>
        </c:ser>
        <c:dLbls>
          <c:showLegendKey val="0"/>
          <c:showVal val="0"/>
          <c:showCatName val="0"/>
          <c:showSerName val="0"/>
          <c:showPercent val="0"/>
          <c:showBubbleSize val="0"/>
        </c:dLbls>
        <c:axId val="484694392"/>
        <c:axId val="571428496"/>
      </c:scatterChart>
      <c:valAx>
        <c:axId val="484694392"/>
        <c:scaling>
          <c:orientation val="minMax"/>
          <c:max val="8"/>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428496"/>
        <c:crosses val="autoZero"/>
        <c:crossBetween val="midCat"/>
      </c:valAx>
      <c:valAx>
        <c:axId val="571428496"/>
        <c:scaling>
          <c:orientation val="minMax"/>
        </c:scaling>
        <c:delete val="0"/>
        <c:axPos val="l"/>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694392"/>
        <c:crosses val="autoZero"/>
        <c:crossBetween val="midCat"/>
      </c:valAx>
      <c:spPr>
        <a:noFill/>
        <a:ln>
          <a:noFill/>
        </a:ln>
        <a:effectLst/>
      </c:spPr>
    </c:plotArea>
    <c:legend>
      <c:legendPos val="b"/>
      <c:layout>
        <c:manualLayout>
          <c:xMode val="edge"/>
          <c:yMode val="edge"/>
          <c:x val="0.62720089676290469"/>
          <c:y val="4.4707159480419055E-2"/>
          <c:w val="0.34236275153105861"/>
          <c:h val="0.447817209817611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MLPs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Sheet1!$I$158</c:f>
              <c:strCache>
                <c:ptCount val="1"/>
                <c:pt idx="0">
                  <c:v>2 hidden layers</c:v>
                </c:pt>
              </c:strCache>
            </c:strRef>
          </c:tx>
          <c:spPr>
            <a:solidFill>
              <a:schemeClr val="bg2">
                <a:lumMod val="50000"/>
              </a:schemeClr>
            </a:solidFill>
            <a:ln>
              <a:noFill/>
            </a:ln>
            <a:effectLst/>
          </c:spPr>
          <c:invertIfNegative val="0"/>
          <c:cat>
            <c:strRef>
              <c:f>Sheet1!$J$157:$K$157</c:f>
              <c:strCache>
                <c:ptCount val="2"/>
                <c:pt idx="0">
                  <c:v>Training Acc</c:v>
                </c:pt>
                <c:pt idx="1">
                  <c:v>Testing Acc</c:v>
                </c:pt>
              </c:strCache>
            </c:strRef>
          </c:cat>
          <c:val>
            <c:numRef>
              <c:f>Sheet1!$J$158:$K$158</c:f>
              <c:numCache>
                <c:formatCode>General</c:formatCode>
                <c:ptCount val="2"/>
                <c:pt idx="0">
                  <c:v>0.25</c:v>
                </c:pt>
                <c:pt idx="1">
                  <c:v>0.24</c:v>
                </c:pt>
              </c:numCache>
            </c:numRef>
          </c:val>
          <c:extLst>
            <c:ext xmlns:c16="http://schemas.microsoft.com/office/drawing/2014/chart" uri="{C3380CC4-5D6E-409C-BE32-E72D297353CC}">
              <c16:uniqueId val="{00000000-AF09-4B09-9336-40C44724C8E7}"/>
            </c:ext>
          </c:extLst>
        </c:ser>
        <c:ser>
          <c:idx val="1"/>
          <c:order val="1"/>
          <c:tx>
            <c:strRef>
              <c:f>Sheet1!$I$159</c:f>
              <c:strCache>
                <c:ptCount val="1"/>
                <c:pt idx="0">
                  <c:v>3 hidden layers</c:v>
                </c:pt>
              </c:strCache>
            </c:strRef>
          </c:tx>
          <c:spPr>
            <a:solidFill>
              <a:srgbClr val="FF0000"/>
            </a:solidFill>
            <a:ln>
              <a:noFill/>
            </a:ln>
            <a:effectLst/>
          </c:spPr>
          <c:invertIfNegative val="0"/>
          <c:cat>
            <c:strRef>
              <c:f>Sheet1!$J$157:$K$157</c:f>
              <c:strCache>
                <c:ptCount val="2"/>
                <c:pt idx="0">
                  <c:v>Training Acc</c:v>
                </c:pt>
                <c:pt idx="1">
                  <c:v>Testing Acc</c:v>
                </c:pt>
              </c:strCache>
            </c:strRef>
          </c:cat>
          <c:val>
            <c:numRef>
              <c:f>Sheet1!$J$159:$K$159</c:f>
              <c:numCache>
                <c:formatCode>General</c:formatCode>
                <c:ptCount val="2"/>
                <c:pt idx="0">
                  <c:v>0.25</c:v>
                </c:pt>
                <c:pt idx="1">
                  <c:v>0.26</c:v>
                </c:pt>
              </c:numCache>
            </c:numRef>
          </c:val>
          <c:extLst>
            <c:ext xmlns:c16="http://schemas.microsoft.com/office/drawing/2014/chart" uri="{C3380CC4-5D6E-409C-BE32-E72D297353CC}">
              <c16:uniqueId val="{00000001-AF09-4B09-9336-40C44724C8E7}"/>
            </c:ext>
          </c:extLst>
        </c:ser>
        <c:ser>
          <c:idx val="2"/>
          <c:order val="2"/>
          <c:tx>
            <c:strRef>
              <c:f>Sheet1!$I$160</c:f>
              <c:strCache>
                <c:ptCount val="1"/>
                <c:pt idx="0">
                  <c:v>4 hidden layers</c:v>
                </c:pt>
              </c:strCache>
            </c:strRef>
          </c:tx>
          <c:spPr>
            <a:solidFill>
              <a:schemeClr val="accent3"/>
            </a:solidFill>
            <a:ln>
              <a:noFill/>
            </a:ln>
            <a:effectLst/>
          </c:spPr>
          <c:invertIfNegative val="0"/>
          <c:cat>
            <c:strRef>
              <c:f>Sheet1!$J$157:$K$157</c:f>
              <c:strCache>
                <c:ptCount val="2"/>
                <c:pt idx="0">
                  <c:v>Training Acc</c:v>
                </c:pt>
                <c:pt idx="1">
                  <c:v>Testing Acc</c:v>
                </c:pt>
              </c:strCache>
            </c:strRef>
          </c:cat>
          <c:val>
            <c:numRef>
              <c:f>Sheet1!$J$160:$K$160</c:f>
              <c:numCache>
                <c:formatCode>General</c:formatCode>
                <c:ptCount val="2"/>
                <c:pt idx="0">
                  <c:v>0.25</c:v>
                </c:pt>
                <c:pt idx="1">
                  <c:v>0.25</c:v>
                </c:pt>
              </c:numCache>
            </c:numRef>
          </c:val>
          <c:extLst>
            <c:ext xmlns:c16="http://schemas.microsoft.com/office/drawing/2014/chart" uri="{C3380CC4-5D6E-409C-BE32-E72D297353CC}">
              <c16:uniqueId val="{00000002-AF09-4B09-9336-40C44724C8E7}"/>
            </c:ext>
          </c:extLst>
        </c:ser>
        <c:dLbls>
          <c:showLegendKey val="0"/>
          <c:showVal val="0"/>
          <c:showCatName val="0"/>
          <c:showSerName val="0"/>
          <c:showPercent val="0"/>
          <c:showBubbleSize val="0"/>
        </c:dLbls>
        <c:gapWidth val="219"/>
        <c:overlap val="-27"/>
        <c:axId val="633334776"/>
        <c:axId val="633339576"/>
      </c:barChart>
      <c:catAx>
        <c:axId val="633334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576"/>
        <c:crosses val="autoZero"/>
        <c:auto val="1"/>
        <c:lblAlgn val="ctr"/>
        <c:lblOffset val="100"/>
        <c:noMultiLvlLbl val="0"/>
      </c:catAx>
      <c:valAx>
        <c:axId val="633339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4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Sheet1!$I$45</c:f>
              <c:strCache>
                <c:ptCount val="1"/>
                <c:pt idx="0">
                  <c:v>Linear</c:v>
                </c:pt>
              </c:strCache>
            </c:strRef>
          </c:tx>
          <c:spPr>
            <a:solidFill>
              <a:srgbClr val="FF0000"/>
            </a:solidFill>
            <a:ln>
              <a:noFill/>
            </a:ln>
            <a:effectLst/>
          </c:spPr>
          <c:invertIfNegative val="0"/>
          <c:cat>
            <c:strRef>
              <c:f>Sheet1!$J$44:$K$44</c:f>
              <c:strCache>
                <c:ptCount val="2"/>
                <c:pt idx="0">
                  <c:v>Training Acc</c:v>
                </c:pt>
                <c:pt idx="1">
                  <c:v>Testing Acc</c:v>
                </c:pt>
              </c:strCache>
            </c:strRef>
          </c:cat>
          <c:val>
            <c:numRef>
              <c:f>Sheet1!$J$45:$K$45</c:f>
              <c:numCache>
                <c:formatCode>General</c:formatCode>
                <c:ptCount val="2"/>
                <c:pt idx="0">
                  <c:v>1</c:v>
                </c:pt>
                <c:pt idx="1">
                  <c:v>0.71499999999999997</c:v>
                </c:pt>
              </c:numCache>
            </c:numRef>
          </c:val>
          <c:extLst>
            <c:ext xmlns:c16="http://schemas.microsoft.com/office/drawing/2014/chart" uri="{C3380CC4-5D6E-409C-BE32-E72D297353CC}">
              <c16:uniqueId val="{00000000-9DAC-4E8A-8F50-3BB1DE94A71B}"/>
            </c:ext>
          </c:extLst>
        </c:ser>
        <c:ser>
          <c:idx val="1"/>
          <c:order val="1"/>
          <c:tx>
            <c:strRef>
              <c:f>Sheet1!$I$46</c:f>
              <c:strCache>
                <c:ptCount val="1"/>
                <c:pt idx="0">
                  <c:v>RBF</c:v>
                </c:pt>
              </c:strCache>
            </c:strRef>
          </c:tx>
          <c:spPr>
            <a:solidFill>
              <a:schemeClr val="bg2"/>
            </a:solidFill>
            <a:ln>
              <a:noFill/>
            </a:ln>
            <a:effectLst/>
          </c:spPr>
          <c:invertIfNegative val="0"/>
          <c:cat>
            <c:strRef>
              <c:f>Sheet1!$J$44:$K$44</c:f>
              <c:strCache>
                <c:ptCount val="2"/>
                <c:pt idx="0">
                  <c:v>Training Acc</c:v>
                </c:pt>
                <c:pt idx="1">
                  <c:v>Testing Acc</c:v>
                </c:pt>
              </c:strCache>
            </c:strRef>
          </c:cat>
          <c:val>
            <c:numRef>
              <c:f>Sheet1!$J$46:$K$46</c:f>
              <c:numCache>
                <c:formatCode>General</c:formatCode>
                <c:ptCount val="2"/>
                <c:pt idx="0">
                  <c:v>0.36</c:v>
                </c:pt>
                <c:pt idx="1">
                  <c:v>0.34</c:v>
                </c:pt>
              </c:numCache>
            </c:numRef>
          </c:val>
          <c:extLst>
            <c:ext xmlns:c16="http://schemas.microsoft.com/office/drawing/2014/chart" uri="{C3380CC4-5D6E-409C-BE32-E72D297353CC}">
              <c16:uniqueId val="{00000001-9DAC-4E8A-8F50-3BB1DE94A71B}"/>
            </c:ext>
          </c:extLst>
        </c:ser>
        <c:ser>
          <c:idx val="2"/>
          <c:order val="2"/>
          <c:tx>
            <c:strRef>
              <c:f>Sheet1!$I$47</c:f>
              <c:strCache>
                <c:ptCount val="1"/>
                <c:pt idx="0">
                  <c:v>Polynomial</c:v>
                </c:pt>
              </c:strCache>
            </c:strRef>
          </c:tx>
          <c:spPr>
            <a:solidFill>
              <a:srgbClr val="BB0000"/>
            </a:solidFill>
            <a:ln>
              <a:noFill/>
            </a:ln>
            <a:effectLst/>
          </c:spPr>
          <c:invertIfNegative val="0"/>
          <c:cat>
            <c:strRef>
              <c:f>Sheet1!$J$44:$K$44</c:f>
              <c:strCache>
                <c:ptCount val="2"/>
                <c:pt idx="0">
                  <c:v>Training Acc</c:v>
                </c:pt>
                <c:pt idx="1">
                  <c:v>Testing Acc</c:v>
                </c:pt>
              </c:strCache>
            </c:strRef>
          </c:cat>
          <c:val>
            <c:numRef>
              <c:f>Sheet1!$J$47:$K$47</c:f>
              <c:numCache>
                <c:formatCode>General</c:formatCode>
                <c:ptCount val="2"/>
                <c:pt idx="0">
                  <c:v>1</c:v>
                </c:pt>
                <c:pt idx="1">
                  <c:v>0.71499999999999997</c:v>
                </c:pt>
              </c:numCache>
            </c:numRef>
          </c:val>
          <c:extLst>
            <c:ext xmlns:c16="http://schemas.microsoft.com/office/drawing/2014/chart" uri="{C3380CC4-5D6E-409C-BE32-E72D297353CC}">
              <c16:uniqueId val="{00000002-9DAC-4E8A-8F50-3BB1DE94A71B}"/>
            </c:ext>
          </c:extLst>
        </c:ser>
        <c:ser>
          <c:idx val="3"/>
          <c:order val="3"/>
          <c:tx>
            <c:strRef>
              <c:f>Sheet1!$I$48</c:f>
              <c:strCache>
                <c:ptCount val="1"/>
                <c:pt idx="0">
                  <c:v>sigmoid</c:v>
                </c:pt>
              </c:strCache>
            </c:strRef>
          </c:tx>
          <c:spPr>
            <a:solidFill>
              <a:schemeClr val="bg2">
                <a:lumMod val="75000"/>
              </a:schemeClr>
            </a:solidFill>
            <a:ln>
              <a:noFill/>
            </a:ln>
            <a:effectLst/>
          </c:spPr>
          <c:invertIfNegative val="0"/>
          <c:cat>
            <c:strRef>
              <c:f>Sheet1!$J$44:$K$44</c:f>
              <c:strCache>
                <c:ptCount val="2"/>
                <c:pt idx="0">
                  <c:v>Training Acc</c:v>
                </c:pt>
                <c:pt idx="1">
                  <c:v>Testing Acc</c:v>
                </c:pt>
              </c:strCache>
            </c:strRef>
          </c:cat>
          <c:val>
            <c:numRef>
              <c:f>Sheet1!$J$48:$K$48</c:f>
              <c:numCache>
                <c:formatCode>General</c:formatCode>
                <c:ptCount val="2"/>
                <c:pt idx="0">
                  <c:v>0.27</c:v>
                </c:pt>
                <c:pt idx="1">
                  <c:v>0.19</c:v>
                </c:pt>
              </c:numCache>
            </c:numRef>
          </c:val>
          <c:extLst>
            <c:ext xmlns:c16="http://schemas.microsoft.com/office/drawing/2014/chart" uri="{C3380CC4-5D6E-409C-BE32-E72D297353CC}">
              <c16:uniqueId val="{00000003-9DAC-4E8A-8F50-3BB1DE94A71B}"/>
            </c:ext>
          </c:extLst>
        </c:ser>
        <c:dLbls>
          <c:showLegendKey val="0"/>
          <c:showVal val="0"/>
          <c:showCatName val="0"/>
          <c:showSerName val="0"/>
          <c:showPercent val="0"/>
          <c:showBubbleSize val="0"/>
        </c:dLbls>
        <c:gapWidth val="219"/>
        <c:overlap val="-27"/>
        <c:axId val="631410616"/>
        <c:axId val="631411256"/>
      </c:barChart>
      <c:catAx>
        <c:axId val="63141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1256"/>
        <c:crosses val="autoZero"/>
        <c:auto val="1"/>
        <c:lblAlgn val="ctr"/>
        <c:lblOffset val="100"/>
        <c:noMultiLvlLbl val="0"/>
      </c:catAx>
      <c:valAx>
        <c:axId val="631411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0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6366A-A7DA-B544-BDD8-7922BF20B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4282</TotalTime>
  <Pages>37</Pages>
  <Words>10736</Words>
  <Characters>61197</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li.7957@buckeyemail.osu.edu</dc:creator>
  <cp:keywords/>
  <dc:description/>
  <cp:lastModifiedBy>Guo, Ziyu</cp:lastModifiedBy>
  <cp:revision>81</cp:revision>
  <dcterms:created xsi:type="dcterms:W3CDTF">2017-12-05T19:16:00Z</dcterms:created>
  <dcterms:modified xsi:type="dcterms:W3CDTF">2019-04-25T03:36:00Z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5aa359db-c359-3637-a765-4dfc6e4a7b47</vt:lpwstr>
  </property>
  <property fmtid="{D5CDD505-2E9C-101B-9397-08002B2CF9AE}" pid="24" name="Mendeley Citation Style_1">
    <vt:lpwstr>http://www.zotero.org/styles/apa</vt:lpwstr>
  </property>
</Properties>
</file>